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E2231" w14:textId="69EE34E9" w:rsidR="00851019" w:rsidRPr="00792A31" w:rsidRDefault="00851019" w:rsidP="00B45230">
      <w:pPr>
        <w:pStyle w:val="Default"/>
        <w:rPr>
          <w:rFonts w:asciiTheme="minorHAnsi" w:hAnsiTheme="minorHAnsi" w:cstheme="minorHAnsi"/>
          <w:color w:val="A6A6A6" w:themeColor="background1" w:themeShade="A6"/>
          <w:sz w:val="20"/>
          <w:szCs w:val="20"/>
          <w:lang w:val="de-DE"/>
        </w:rPr>
      </w:pPr>
      <w:r w:rsidRPr="00792A31">
        <w:rPr>
          <w:rFonts w:asciiTheme="minorHAnsi" w:hAnsiTheme="minorHAnsi" w:cstheme="minorHAnsi"/>
          <w:color w:val="A6A6A6" w:themeColor="background1" w:themeShade="A6"/>
          <w:sz w:val="20"/>
          <w:szCs w:val="20"/>
          <w:lang w:val="de-DE"/>
        </w:rPr>
        <w:t xml:space="preserve">Stand: </w:t>
      </w:r>
      <w:r w:rsidR="00606F9A" w:rsidRPr="00792A31">
        <w:rPr>
          <w:rFonts w:asciiTheme="minorHAnsi" w:hAnsiTheme="minorHAnsi" w:cstheme="minorHAnsi"/>
          <w:color w:val="A6A6A6" w:themeColor="background1" w:themeShade="A6"/>
          <w:sz w:val="20"/>
          <w:szCs w:val="20"/>
          <w:lang w:val="de-DE"/>
        </w:rPr>
        <w:t>2</w:t>
      </w:r>
      <w:r w:rsidR="000011A2" w:rsidRPr="00792A31">
        <w:rPr>
          <w:rFonts w:asciiTheme="minorHAnsi" w:hAnsiTheme="minorHAnsi" w:cstheme="minorHAnsi"/>
          <w:color w:val="A6A6A6" w:themeColor="background1" w:themeShade="A6"/>
          <w:sz w:val="20"/>
          <w:szCs w:val="20"/>
          <w:lang w:val="de-DE"/>
        </w:rPr>
        <w:t>8</w:t>
      </w:r>
      <w:r w:rsidRPr="00792A31">
        <w:rPr>
          <w:rFonts w:asciiTheme="minorHAnsi" w:hAnsiTheme="minorHAnsi" w:cstheme="minorHAnsi"/>
          <w:color w:val="A6A6A6" w:themeColor="background1" w:themeShade="A6"/>
          <w:sz w:val="20"/>
          <w:szCs w:val="20"/>
          <w:lang w:val="de-DE"/>
        </w:rPr>
        <w:t>.0</w:t>
      </w:r>
      <w:r w:rsidR="000011A2" w:rsidRPr="00792A31">
        <w:rPr>
          <w:rFonts w:asciiTheme="minorHAnsi" w:hAnsiTheme="minorHAnsi" w:cstheme="minorHAnsi"/>
          <w:color w:val="A6A6A6" w:themeColor="background1" w:themeShade="A6"/>
          <w:sz w:val="20"/>
          <w:szCs w:val="20"/>
          <w:lang w:val="de-DE"/>
        </w:rPr>
        <w:t>3</w:t>
      </w:r>
      <w:r w:rsidRPr="00792A31">
        <w:rPr>
          <w:rFonts w:asciiTheme="minorHAnsi" w:hAnsiTheme="minorHAnsi" w:cstheme="minorHAnsi"/>
          <w:color w:val="A6A6A6" w:themeColor="background1" w:themeShade="A6"/>
          <w:sz w:val="20"/>
          <w:szCs w:val="20"/>
          <w:lang w:val="de-DE"/>
        </w:rPr>
        <w:t>.202</w:t>
      </w:r>
      <w:r w:rsidR="00606F9A" w:rsidRPr="00792A31">
        <w:rPr>
          <w:rFonts w:asciiTheme="minorHAnsi" w:hAnsiTheme="minorHAnsi" w:cstheme="minorHAnsi"/>
          <w:color w:val="A6A6A6" w:themeColor="background1" w:themeShade="A6"/>
          <w:sz w:val="20"/>
          <w:szCs w:val="20"/>
          <w:lang w:val="de-DE"/>
        </w:rPr>
        <w:t>4</w:t>
      </w:r>
    </w:p>
    <w:p w14:paraId="1A45D787" w14:textId="612A4E15" w:rsidR="00B45230" w:rsidRPr="000011A2" w:rsidRDefault="00B45230" w:rsidP="00B45230">
      <w:pPr>
        <w:pStyle w:val="Default"/>
        <w:rPr>
          <w:rFonts w:asciiTheme="minorHAnsi" w:hAnsiTheme="minorHAnsi" w:cstheme="minorHAnsi"/>
          <w:lang w:val="de-DE"/>
        </w:rPr>
      </w:pPr>
      <w:r w:rsidRPr="000011A2">
        <w:rPr>
          <w:rFonts w:asciiTheme="minorHAnsi" w:hAnsiTheme="minorHAnsi" w:cstheme="minorHAnsi"/>
          <w:b/>
          <w:bCs/>
          <w:lang w:val="de-DE"/>
        </w:rPr>
        <w:t>Tutorien</w:t>
      </w:r>
      <w:r w:rsidR="004D3874" w:rsidRPr="000011A2">
        <w:rPr>
          <w:rFonts w:asciiTheme="minorHAnsi" w:hAnsiTheme="minorHAnsi" w:cstheme="minorHAnsi"/>
          <w:b/>
          <w:bCs/>
          <w:lang w:val="de-DE"/>
        </w:rPr>
        <w:t xml:space="preserve"> der</w:t>
      </w:r>
      <w:r w:rsidRPr="000011A2">
        <w:rPr>
          <w:rFonts w:asciiTheme="minorHAnsi" w:hAnsiTheme="minorHAnsi" w:cstheme="minorHAnsi"/>
          <w:b/>
          <w:bCs/>
          <w:lang w:val="de-DE"/>
        </w:rPr>
        <w:t xml:space="preserve"> Sprachwissenschaft im </w:t>
      </w:r>
      <w:r w:rsidR="00606F9A" w:rsidRPr="000011A2">
        <w:rPr>
          <w:rFonts w:asciiTheme="minorHAnsi" w:hAnsiTheme="minorHAnsi" w:cstheme="minorHAnsi"/>
          <w:b/>
          <w:bCs/>
          <w:lang w:val="de-DE"/>
        </w:rPr>
        <w:t>Sommersemester</w:t>
      </w:r>
      <w:r w:rsidR="009C5296" w:rsidRPr="000011A2">
        <w:rPr>
          <w:rFonts w:asciiTheme="minorHAnsi" w:hAnsiTheme="minorHAnsi" w:cstheme="minorHAnsi"/>
          <w:b/>
          <w:bCs/>
          <w:lang w:val="de-DE"/>
        </w:rPr>
        <w:t xml:space="preserve"> </w:t>
      </w:r>
      <w:r w:rsidRPr="000011A2">
        <w:rPr>
          <w:rFonts w:asciiTheme="minorHAnsi" w:hAnsiTheme="minorHAnsi" w:cstheme="minorHAnsi"/>
          <w:b/>
          <w:bCs/>
          <w:lang w:val="de-DE"/>
        </w:rPr>
        <w:t>202</w:t>
      </w:r>
      <w:r w:rsidR="00606F9A" w:rsidRPr="000011A2">
        <w:rPr>
          <w:rFonts w:asciiTheme="minorHAnsi" w:hAnsiTheme="minorHAnsi" w:cstheme="minorHAnsi"/>
          <w:b/>
          <w:bCs/>
          <w:lang w:val="de-DE"/>
        </w:rPr>
        <w:t>4</w:t>
      </w:r>
      <w:r w:rsidRPr="000011A2">
        <w:rPr>
          <w:rFonts w:asciiTheme="minorHAnsi" w:hAnsiTheme="minorHAnsi" w:cstheme="minorHAnsi"/>
          <w:b/>
          <w:bCs/>
          <w:lang w:val="de-DE"/>
        </w:rPr>
        <w:t xml:space="preserve"> </w:t>
      </w:r>
    </w:p>
    <w:p w14:paraId="095171D9" w14:textId="77777777" w:rsidR="00B45230" w:rsidRPr="000011A2" w:rsidRDefault="00B45230" w:rsidP="00B45230">
      <w:pPr>
        <w:pStyle w:val="Default"/>
        <w:rPr>
          <w:rFonts w:asciiTheme="minorHAnsi" w:hAnsiTheme="minorHAnsi" w:cstheme="minorHAnsi"/>
          <w:lang w:val="de-DE"/>
        </w:rPr>
      </w:pPr>
    </w:p>
    <w:p w14:paraId="046A0ADF" w14:textId="2A64C9EE" w:rsidR="00B45230" w:rsidRPr="000011A2" w:rsidRDefault="00B45230" w:rsidP="00851019">
      <w:pPr>
        <w:pStyle w:val="Default"/>
        <w:jc w:val="both"/>
        <w:rPr>
          <w:rFonts w:asciiTheme="minorHAnsi" w:hAnsiTheme="minorHAnsi" w:cstheme="minorHAnsi"/>
          <w:lang w:val="de-DE"/>
        </w:rPr>
      </w:pPr>
      <w:r w:rsidRPr="000011A2">
        <w:rPr>
          <w:rFonts w:asciiTheme="minorHAnsi" w:hAnsiTheme="minorHAnsi" w:cstheme="minorHAnsi"/>
          <w:lang w:val="de-DE"/>
        </w:rPr>
        <w:t xml:space="preserve">Im </w:t>
      </w:r>
      <w:r w:rsidR="00606F9A" w:rsidRPr="000011A2">
        <w:rPr>
          <w:rFonts w:asciiTheme="minorHAnsi" w:hAnsiTheme="minorHAnsi" w:cstheme="minorHAnsi"/>
          <w:lang w:val="de-DE"/>
        </w:rPr>
        <w:t>Sommersemester</w:t>
      </w:r>
      <w:r w:rsidRPr="000011A2">
        <w:rPr>
          <w:rFonts w:asciiTheme="minorHAnsi" w:hAnsiTheme="minorHAnsi" w:cstheme="minorHAnsi"/>
          <w:lang w:val="de-DE"/>
        </w:rPr>
        <w:t xml:space="preserve"> werden die </w:t>
      </w:r>
      <w:r w:rsidR="004B284C" w:rsidRPr="000011A2">
        <w:rPr>
          <w:rFonts w:asciiTheme="minorHAnsi" w:hAnsiTheme="minorHAnsi" w:cstheme="minorHAnsi"/>
          <w:lang w:val="de-DE"/>
        </w:rPr>
        <w:t>S</w:t>
      </w:r>
      <w:r w:rsidR="00606F9A" w:rsidRPr="000011A2">
        <w:rPr>
          <w:rFonts w:asciiTheme="minorHAnsi" w:hAnsiTheme="minorHAnsi" w:cstheme="minorHAnsi"/>
          <w:lang w:val="de-DE"/>
        </w:rPr>
        <w:t>emantik- und S</w:t>
      </w:r>
      <w:r w:rsidR="004B284C" w:rsidRPr="000011A2">
        <w:rPr>
          <w:rFonts w:asciiTheme="minorHAnsi" w:hAnsiTheme="minorHAnsi" w:cstheme="minorHAnsi"/>
          <w:lang w:val="de-DE"/>
        </w:rPr>
        <w:t>yntax-Tutorien</w:t>
      </w:r>
      <w:r w:rsidRPr="000011A2">
        <w:rPr>
          <w:rFonts w:asciiTheme="minorHAnsi" w:hAnsiTheme="minorHAnsi" w:cstheme="minorHAnsi"/>
          <w:lang w:val="de-DE"/>
        </w:rPr>
        <w:t xml:space="preserve"> zum Teil anders gestaltet. </w:t>
      </w:r>
      <w:r w:rsidR="00CC39F7" w:rsidRPr="000011A2">
        <w:rPr>
          <w:rFonts w:asciiTheme="minorHAnsi" w:hAnsiTheme="minorHAnsi" w:cstheme="minorHAnsi"/>
          <w:lang w:val="de-DE"/>
        </w:rPr>
        <w:t>Zusätzlich</w:t>
      </w:r>
      <w:r w:rsidRPr="000011A2">
        <w:rPr>
          <w:rFonts w:asciiTheme="minorHAnsi" w:hAnsiTheme="minorHAnsi" w:cstheme="minorHAnsi"/>
          <w:lang w:val="de-DE"/>
        </w:rPr>
        <w:t xml:space="preserve"> </w:t>
      </w:r>
      <w:r w:rsidR="00CC39F7" w:rsidRPr="000011A2">
        <w:rPr>
          <w:rFonts w:asciiTheme="minorHAnsi" w:hAnsiTheme="minorHAnsi" w:cstheme="minorHAnsi"/>
          <w:lang w:val="de-DE"/>
        </w:rPr>
        <w:t>zum</w:t>
      </w:r>
      <w:r w:rsidRPr="000011A2">
        <w:rPr>
          <w:rFonts w:asciiTheme="minorHAnsi" w:hAnsiTheme="minorHAnsi" w:cstheme="minorHAnsi"/>
          <w:lang w:val="de-DE"/>
        </w:rPr>
        <w:t xml:space="preserve"> </w:t>
      </w:r>
      <w:r w:rsidR="000011A2" w:rsidRPr="000011A2">
        <w:rPr>
          <w:rFonts w:asciiTheme="minorHAnsi" w:hAnsiTheme="minorHAnsi" w:cstheme="minorHAnsi"/>
          <w:lang w:val="de-DE"/>
        </w:rPr>
        <w:t>90-Minütigen (wöchentlichen)</w:t>
      </w:r>
      <w:r w:rsidRPr="000011A2">
        <w:rPr>
          <w:rFonts w:asciiTheme="minorHAnsi" w:hAnsiTheme="minorHAnsi" w:cstheme="minorHAnsi"/>
          <w:lang w:val="de-DE"/>
        </w:rPr>
        <w:t xml:space="preserve"> Format werde</w:t>
      </w:r>
      <w:r w:rsidR="00606F9A" w:rsidRPr="000011A2">
        <w:rPr>
          <w:rFonts w:asciiTheme="minorHAnsi" w:hAnsiTheme="minorHAnsi" w:cstheme="minorHAnsi"/>
          <w:lang w:val="de-DE"/>
        </w:rPr>
        <w:t>n</w:t>
      </w:r>
      <w:r w:rsidRPr="000011A2">
        <w:rPr>
          <w:rFonts w:asciiTheme="minorHAnsi" w:hAnsiTheme="minorHAnsi" w:cstheme="minorHAnsi"/>
          <w:lang w:val="de-DE"/>
        </w:rPr>
        <w:t xml:space="preserve"> wir </w:t>
      </w:r>
      <w:r w:rsidR="005E58C1" w:rsidRPr="000011A2">
        <w:rPr>
          <w:rFonts w:asciiTheme="minorHAnsi" w:hAnsiTheme="minorHAnsi" w:cstheme="minorHAnsi"/>
          <w:lang w:val="de-DE"/>
        </w:rPr>
        <w:t>auch Blocktutorien anbieten</w:t>
      </w:r>
      <w:r w:rsidRPr="000011A2">
        <w:rPr>
          <w:rFonts w:asciiTheme="minorHAnsi" w:hAnsiTheme="minorHAnsi" w:cstheme="minorHAnsi"/>
          <w:lang w:val="de-DE"/>
        </w:rPr>
        <w:t xml:space="preserve">. Die Idee ist, dass die Veranstaltungen immer vier Unterrichtseinheiten erfassen, Sie dafür aber an weniger Terminen kommen (müssen). Damit Sie einen besseren Überblick haben, haben wir Ihnen die Themen der jeweiligen Sitzung aufgelistet. Sitzungen mit dem Titel </w:t>
      </w:r>
      <w:r w:rsidR="005E58C1" w:rsidRPr="000011A2">
        <w:rPr>
          <w:rFonts w:asciiTheme="minorHAnsi" w:hAnsiTheme="minorHAnsi" w:cstheme="minorHAnsi"/>
          <w:lang w:val="de-DE"/>
        </w:rPr>
        <w:t>„</w:t>
      </w:r>
      <w:r w:rsidRPr="000011A2">
        <w:rPr>
          <w:rFonts w:asciiTheme="minorHAnsi" w:hAnsiTheme="minorHAnsi" w:cstheme="minorHAnsi"/>
          <w:lang w:val="de-DE"/>
        </w:rPr>
        <w:t>General Revision</w:t>
      </w:r>
      <w:r w:rsidR="005E58C1" w:rsidRPr="000011A2">
        <w:rPr>
          <w:rFonts w:asciiTheme="minorHAnsi" w:hAnsiTheme="minorHAnsi" w:cstheme="minorHAnsi"/>
          <w:lang w:val="de-DE"/>
        </w:rPr>
        <w:t>“</w:t>
      </w:r>
      <w:r w:rsidRPr="000011A2">
        <w:rPr>
          <w:rFonts w:asciiTheme="minorHAnsi" w:hAnsiTheme="minorHAnsi" w:cstheme="minorHAnsi"/>
          <w:lang w:val="de-DE"/>
        </w:rPr>
        <w:t xml:space="preserve"> behandeln alle bis zu diesem Zeitpunkt behandelten Terminen und richten sich nach den Wünschen/Bedarfen der Gruppe. </w:t>
      </w:r>
    </w:p>
    <w:p w14:paraId="72290E60" w14:textId="77777777" w:rsidR="00B45230" w:rsidRPr="000011A2" w:rsidRDefault="00B45230" w:rsidP="00B45230">
      <w:pPr>
        <w:pStyle w:val="Default"/>
        <w:rPr>
          <w:rFonts w:asciiTheme="minorHAnsi" w:hAnsiTheme="minorHAnsi" w:cstheme="minorHAnsi"/>
          <w:b/>
          <w:bCs/>
          <w:lang w:val="de-DE"/>
        </w:rPr>
      </w:pPr>
    </w:p>
    <w:p w14:paraId="6080DA2E" w14:textId="2A68DB25" w:rsidR="00606F9A" w:rsidRPr="000011A2" w:rsidRDefault="002A3C29" w:rsidP="004B4ED9">
      <w:pPr>
        <w:pStyle w:val="Default"/>
        <w:rPr>
          <w:rFonts w:asciiTheme="minorHAnsi" w:hAnsiTheme="minorHAnsi" w:cstheme="minorHAnsi"/>
          <w:lang w:val="de-DE"/>
        </w:rPr>
      </w:pPr>
      <w:r w:rsidRPr="000011A2">
        <w:rPr>
          <w:rFonts w:asciiTheme="minorHAnsi" w:hAnsiTheme="minorHAnsi" w:cstheme="minorHAnsi"/>
          <w:b/>
          <w:bCs/>
          <w:lang w:val="de-DE"/>
        </w:rPr>
        <w:t>Blocktutorien</w:t>
      </w:r>
      <w:r w:rsidR="009C5296" w:rsidRPr="000011A2">
        <w:rPr>
          <w:rFonts w:asciiTheme="minorHAnsi" w:hAnsiTheme="minorHAnsi" w:cstheme="minorHAnsi"/>
          <w:b/>
          <w:bCs/>
          <w:lang w:val="de-DE"/>
        </w:rPr>
        <w:t>:</w:t>
      </w:r>
      <w:r w:rsidR="00B45230" w:rsidRPr="000011A2">
        <w:rPr>
          <w:rFonts w:asciiTheme="minorHAnsi" w:hAnsiTheme="minorHAnsi" w:cstheme="minorHAnsi"/>
          <w:b/>
          <w:bCs/>
          <w:lang w:val="de-DE"/>
        </w:rPr>
        <w:t xml:space="preserve"> </w:t>
      </w:r>
      <w:r w:rsidR="009C5296" w:rsidRPr="000011A2">
        <w:rPr>
          <w:rFonts w:asciiTheme="minorHAnsi" w:hAnsiTheme="minorHAnsi" w:cstheme="minorHAnsi"/>
          <w:b/>
          <w:bCs/>
          <w:lang w:val="de-DE"/>
        </w:rPr>
        <w:t xml:space="preserve">GLS A </w:t>
      </w:r>
      <w:r w:rsidR="00B45230" w:rsidRPr="000011A2">
        <w:rPr>
          <w:rFonts w:asciiTheme="minorHAnsi" w:hAnsiTheme="minorHAnsi" w:cstheme="minorHAnsi"/>
          <w:b/>
          <w:bCs/>
          <w:lang w:val="de-DE"/>
        </w:rPr>
        <w:t xml:space="preserve">Syntax </w:t>
      </w:r>
      <w:r w:rsidRPr="000011A2">
        <w:rPr>
          <w:rFonts w:asciiTheme="minorHAnsi" w:hAnsiTheme="minorHAnsi" w:cstheme="minorHAnsi"/>
          <w:b/>
          <w:bCs/>
          <w:lang w:val="de-DE"/>
        </w:rPr>
        <w:t>und GLS B Semantik</w:t>
      </w:r>
    </w:p>
    <w:p w14:paraId="7E306D4A" w14:textId="533BF0E9" w:rsidR="000011A2" w:rsidRDefault="000011A2" w:rsidP="00606F9A">
      <w:pPr>
        <w:autoSpaceDE w:val="0"/>
        <w:autoSpaceDN w:val="0"/>
        <w:adjustRightInd w:val="0"/>
        <w:rPr>
          <w:lang w:val="de-DE"/>
        </w:rPr>
      </w:pPr>
    </w:p>
    <w:p w14:paraId="3D960F75" w14:textId="343B81C5" w:rsidR="00A60029" w:rsidRPr="00A60029" w:rsidRDefault="00A60029" w:rsidP="00606F9A">
      <w:pPr>
        <w:autoSpaceDE w:val="0"/>
        <w:autoSpaceDN w:val="0"/>
        <w:adjustRightInd w:val="0"/>
        <w:rPr>
          <w:b/>
          <w:bCs/>
          <w:lang w:val="de-DE"/>
        </w:rPr>
      </w:pPr>
      <w:r w:rsidRPr="00A60029">
        <w:rPr>
          <w:b/>
          <w:bCs/>
          <w:lang w:val="de-DE"/>
        </w:rPr>
        <w:t>SYNTAX-BLOCKTUTORIEN</w:t>
      </w:r>
    </w:p>
    <w:p w14:paraId="38B23AB9" w14:textId="6881E213" w:rsidR="009211F0" w:rsidRPr="000011A2" w:rsidRDefault="000011A2" w:rsidP="00606F9A">
      <w:pPr>
        <w:autoSpaceDE w:val="0"/>
        <w:autoSpaceDN w:val="0"/>
        <w:adjustRightInd w:val="0"/>
        <w:rPr>
          <w:rFonts w:cstheme="minorHAnsi"/>
          <w:color w:val="000000"/>
          <w:kern w:val="0"/>
          <w:lang w:val="de-DE"/>
        </w:rPr>
      </w:pPr>
      <w:r w:rsidRPr="000011A2">
        <w:rPr>
          <w:lang w:val="de-DE"/>
        </w:rPr>
        <w:t xml:space="preserve">Die Syntax-Blocktutorien finden grundsätzlich mittwochs von </w:t>
      </w:r>
      <w:r w:rsidRPr="000011A2">
        <w:rPr>
          <w:rStyle w:val="Fett"/>
          <w:lang w:val="de-DE"/>
        </w:rPr>
        <w:t xml:space="preserve">16-20 Uhr </w:t>
      </w:r>
      <w:r w:rsidRPr="000011A2">
        <w:rPr>
          <w:lang w:val="de-DE"/>
        </w:rPr>
        <w:t xml:space="preserve">in </w:t>
      </w:r>
      <w:r w:rsidRPr="000011A2">
        <w:rPr>
          <w:rStyle w:val="Fett"/>
          <w:lang w:val="de-DE"/>
        </w:rPr>
        <w:t>Hörsaal 30 (Gebäude I.12.01)</w:t>
      </w:r>
      <w:r w:rsidRPr="000011A2">
        <w:rPr>
          <w:lang w:val="de-DE"/>
        </w:rPr>
        <w:t xml:space="preserve"> </w:t>
      </w:r>
      <w:r w:rsidR="00A60029">
        <w:rPr>
          <w:lang w:val="de-DE"/>
        </w:rPr>
        <w:t xml:space="preserve">bei Viola Dawood </w:t>
      </w:r>
      <w:r w:rsidRPr="000011A2">
        <w:rPr>
          <w:lang w:val="de-DE"/>
        </w:rPr>
        <w:t>statt. Die genauen Termine und Themen entnehmen Sie bitte der folgenden Auflistung:</w:t>
      </w:r>
    </w:p>
    <w:p w14:paraId="00828E41" w14:textId="77777777" w:rsidR="000011A2" w:rsidRPr="000011A2" w:rsidRDefault="000011A2" w:rsidP="00606F9A">
      <w:pPr>
        <w:autoSpaceDE w:val="0"/>
        <w:autoSpaceDN w:val="0"/>
        <w:adjustRightInd w:val="0"/>
        <w:rPr>
          <w:rFonts w:cstheme="minorHAnsi"/>
          <w:b/>
          <w:bCs/>
          <w:color w:val="000000"/>
          <w:kern w:val="0"/>
          <w:lang w:val="de-DE"/>
        </w:rPr>
      </w:pPr>
    </w:p>
    <w:p w14:paraId="3C17AA0C" w14:textId="3AC624A0" w:rsidR="000011A2" w:rsidRPr="000011A2" w:rsidRDefault="000011A2" w:rsidP="000011A2">
      <w:pPr>
        <w:pStyle w:val="StandardWeb"/>
        <w:spacing w:before="0" w:beforeAutospacing="0" w:after="0" w:afterAutospacing="0"/>
        <w:rPr>
          <w:rFonts w:asciiTheme="minorHAnsi" w:hAnsiTheme="minorHAnsi" w:cstheme="minorHAnsi"/>
          <w:lang w:val="en-US"/>
        </w:rPr>
      </w:pPr>
      <w:r w:rsidRPr="000011A2">
        <w:rPr>
          <w:rFonts w:asciiTheme="minorHAnsi" w:hAnsiTheme="minorHAnsi" w:cstheme="minorHAnsi"/>
          <w:lang w:val="en-US"/>
        </w:rPr>
        <w:t xml:space="preserve">Mi 24.04.24 </w:t>
      </w:r>
      <w:r w:rsidRPr="000011A2">
        <w:rPr>
          <w:rFonts w:asciiTheme="minorHAnsi" w:hAnsiTheme="minorHAnsi" w:cstheme="minorHAnsi"/>
          <w:lang w:val="en-US"/>
        </w:rPr>
        <w:tab/>
      </w:r>
      <w:r w:rsidRPr="000011A2">
        <w:rPr>
          <w:rFonts w:asciiTheme="minorHAnsi" w:hAnsiTheme="minorHAnsi" w:cstheme="minorHAnsi"/>
          <w:lang w:val="en-US"/>
        </w:rPr>
        <w:t>Basic Structure</w:t>
      </w:r>
    </w:p>
    <w:p w14:paraId="60C70088" w14:textId="5E77DFB8" w:rsidR="000011A2" w:rsidRPr="000011A2" w:rsidRDefault="000011A2" w:rsidP="000011A2">
      <w:pPr>
        <w:pStyle w:val="StandardWeb"/>
        <w:spacing w:before="0" w:beforeAutospacing="0" w:after="0" w:afterAutospacing="0"/>
        <w:rPr>
          <w:rFonts w:asciiTheme="minorHAnsi" w:hAnsiTheme="minorHAnsi" w:cstheme="minorHAnsi"/>
          <w:lang w:val="en-US"/>
        </w:rPr>
      </w:pPr>
      <w:r w:rsidRPr="000011A2">
        <w:rPr>
          <w:rFonts w:asciiTheme="minorHAnsi" w:hAnsiTheme="minorHAnsi" w:cstheme="minorHAnsi"/>
          <w:lang w:val="en-US"/>
        </w:rPr>
        <w:t xml:space="preserve">Mi 08.05.24 </w:t>
      </w:r>
      <w:r w:rsidRPr="000011A2">
        <w:rPr>
          <w:rFonts w:asciiTheme="minorHAnsi" w:hAnsiTheme="minorHAnsi" w:cstheme="minorHAnsi"/>
          <w:lang w:val="en-US"/>
        </w:rPr>
        <w:tab/>
      </w:r>
      <w:r w:rsidRPr="000011A2">
        <w:rPr>
          <w:rFonts w:asciiTheme="minorHAnsi" w:hAnsiTheme="minorHAnsi" w:cstheme="minorHAnsi"/>
          <w:lang w:val="en-US"/>
        </w:rPr>
        <w:t>Basic Structure</w:t>
      </w:r>
    </w:p>
    <w:p w14:paraId="1C8EC56E" w14:textId="77777777" w:rsidR="00792A31" w:rsidRDefault="000011A2" w:rsidP="000011A2">
      <w:pPr>
        <w:pStyle w:val="StandardWeb"/>
        <w:spacing w:before="0" w:beforeAutospacing="0" w:after="0" w:afterAutospacing="0"/>
        <w:rPr>
          <w:rFonts w:asciiTheme="minorHAnsi" w:hAnsiTheme="minorHAnsi" w:cstheme="minorHAnsi"/>
          <w:lang w:val="en-US"/>
        </w:rPr>
      </w:pPr>
      <w:r w:rsidRPr="000011A2">
        <w:rPr>
          <w:rFonts w:asciiTheme="minorHAnsi" w:hAnsiTheme="minorHAnsi" w:cstheme="minorHAnsi"/>
          <w:lang w:val="en-US"/>
        </w:rPr>
        <w:t xml:space="preserve">Mi 15.05.24 </w:t>
      </w:r>
      <w:r w:rsidRPr="000011A2">
        <w:rPr>
          <w:rFonts w:asciiTheme="minorHAnsi" w:hAnsiTheme="minorHAnsi" w:cstheme="minorHAnsi"/>
          <w:lang w:val="en-US"/>
        </w:rPr>
        <w:tab/>
      </w:r>
      <w:r w:rsidRPr="000011A2">
        <w:rPr>
          <w:rFonts w:asciiTheme="minorHAnsi" w:hAnsiTheme="minorHAnsi" w:cstheme="minorHAnsi"/>
          <w:lang w:val="en-US"/>
        </w:rPr>
        <w:t xml:space="preserve">Structural Relations </w:t>
      </w:r>
      <w:r w:rsidRPr="000011A2">
        <w:rPr>
          <w:rFonts w:asciiTheme="minorHAnsi" w:hAnsiTheme="minorHAnsi" w:cstheme="minorHAnsi"/>
          <w:lang w:val="en-US"/>
        </w:rPr>
        <w:br/>
        <w:t xml:space="preserve">Mi 29.05.24 </w:t>
      </w:r>
      <w:r w:rsidRPr="000011A2">
        <w:rPr>
          <w:rFonts w:asciiTheme="minorHAnsi" w:hAnsiTheme="minorHAnsi" w:cstheme="minorHAnsi"/>
          <w:lang w:val="en-US"/>
        </w:rPr>
        <w:tab/>
      </w:r>
      <w:r w:rsidR="00792A31">
        <w:rPr>
          <w:rFonts w:asciiTheme="minorHAnsi" w:hAnsiTheme="minorHAnsi" w:cstheme="minorHAnsi"/>
          <w:lang w:val="en-US"/>
        </w:rPr>
        <w:t>Structural Relations</w:t>
      </w:r>
    </w:p>
    <w:p w14:paraId="2090B046" w14:textId="2692B1EA" w:rsidR="000011A2" w:rsidRPr="000011A2" w:rsidRDefault="00792A31" w:rsidP="000011A2">
      <w:pPr>
        <w:pStyle w:val="StandardWeb"/>
        <w:spacing w:before="0" w:beforeAutospacing="0" w:after="0" w:afterAutospacing="0"/>
        <w:rPr>
          <w:rFonts w:asciiTheme="minorHAnsi" w:hAnsiTheme="minorHAnsi" w:cstheme="minorHAnsi"/>
          <w:lang w:val="en-US"/>
        </w:rPr>
      </w:pPr>
      <w:r>
        <w:rPr>
          <w:rFonts w:asciiTheme="minorHAnsi" w:hAnsiTheme="minorHAnsi" w:cstheme="minorHAnsi"/>
          <w:lang w:val="en-US"/>
        </w:rPr>
        <w:t>Mi 05.06.24</w:t>
      </w:r>
      <w:r>
        <w:rPr>
          <w:rFonts w:asciiTheme="minorHAnsi" w:hAnsiTheme="minorHAnsi" w:cstheme="minorHAnsi"/>
          <w:lang w:val="en-US"/>
        </w:rPr>
        <w:tab/>
        <w:t>Null Constituents</w:t>
      </w:r>
      <w:r w:rsidR="000011A2" w:rsidRPr="000011A2">
        <w:rPr>
          <w:rFonts w:asciiTheme="minorHAnsi" w:hAnsiTheme="minorHAnsi" w:cstheme="minorHAnsi"/>
          <w:lang w:val="en-US"/>
        </w:rPr>
        <w:t xml:space="preserve"> </w:t>
      </w:r>
    </w:p>
    <w:p w14:paraId="5B194941" w14:textId="7270C062" w:rsidR="000011A2" w:rsidRPr="000011A2" w:rsidRDefault="000011A2" w:rsidP="000011A2">
      <w:pPr>
        <w:pStyle w:val="StandardWeb"/>
        <w:spacing w:before="0" w:beforeAutospacing="0" w:after="0" w:afterAutospacing="0"/>
        <w:rPr>
          <w:rFonts w:asciiTheme="minorHAnsi" w:hAnsiTheme="minorHAnsi" w:cstheme="minorHAnsi"/>
          <w:lang w:val="en-US"/>
        </w:rPr>
      </w:pPr>
      <w:r w:rsidRPr="000011A2">
        <w:rPr>
          <w:rFonts w:asciiTheme="minorHAnsi" w:hAnsiTheme="minorHAnsi" w:cstheme="minorHAnsi"/>
          <w:lang w:val="en-US"/>
        </w:rPr>
        <w:t xml:space="preserve">Mi 12.06.24 </w:t>
      </w:r>
      <w:r w:rsidRPr="000011A2">
        <w:rPr>
          <w:rFonts w:asciiTheme="minorHAnsi" w:hAnsiTheme="minorHAnsi" w:cstheme="minorHAnsi"/>
          <w:lang w:val="en-US"/>
        </w:rPr>
        <w:tab/>
      </w:r>
      <w:r w:rsidRPr="000011A2">
        <w:rPr>
          <w:rFonts w:asciiTheme="minorHAnsi" w:hAnsiTheme="minorHAnsi" w:cstheme="minorHAnsi"/>
          <w:lang w:val="en-US"/>
        </w:rPr>
        <w:t xml:space="preserve">Null Constituents </w:t>
      </w:r>
      <w:r w:rsidRPr="000011A2">
        <w:rPr>
          <w:rFonts w:asciiTheme="minorHAnsi" w:hAnsiTheme="minorHAnsi" w:cstheme="minorHAnsi"/>
          <w:lang w:val="en-US"/>
        </w:rPr>
        <w:br/>
        <w:t xml:space="preserve">Mi 19.06.24 </w:t>
      </w:r>
      <w:r w:rsidRPr="000011A2">
        <w:rPr>
          <w:rFonts w:asciiTheme="minorHAnsi" w:hAnsiTheme="minorHAnsi" w:cstheme="minorHAnsi"/>
          <w:lang w:val="en-US"/>
        </w:rPr>
        <w:tab/>
      </w:r>
      <w:r w:rsidRPr="000011A2">
        <w:rPr>
          <w:rFonts w:asciiTheme="minorHAnsi" w:hAnsiTheme="minorHAnsi" w:cstheme="minorHAnsi"/>
          <w:lang w:val="en-US"/>
        </w:rPr>
        <w:t xml:space="preserve">General Revision  </w:t>
      </w:r>
      <w:r w:rsidRPr="000011A2">
        <w:rPr>
          <w:rFonts w:asciiTheme="minorHAnsi" w:hAnsiTheme="minorHAnsi" w:cstheme="minorHAnsi"/>
          <w:lang w:val="en-US"/>
        </w:rPr>
        <w:br/>
        <w:t xml:space="preserve">Mi 26.06.24 </w:t>
      </w:r>
      <w:r w:rsidRPr="000011A2">
        <w:rPr>
          <w:rFonts w:asciiTheme="minorHAnsi" w:hAnsiTheme="minorHAnsi" w:cstheme="minorHAnsi"/>
          <w:lang w:val="en-US"/>
        </w:rPr>
        <w:tab/>
      </w:r>
      <w:r w:rsidRPr="000011A2">
        <w:rPr>
          <w:rFonts w:asciiTheme="minorHAnsi" w:hAnsiTheme="minorHAnsi" w:cstheme="minorHAnsi"/>
          <w:lang w:val="en-US"/>
        </w:rPr>
        <w:t xml:space="preserve">Head movement </w:t>
      </w:r>
    </w:p>
    <w:p w14:paraId="741C2E95" w14:textId="6A916576" w:rsidR="000011A2" w:rsidRPr="000011A2" w:rsidRDefault="000011A2" w:rsidP="000011A2">
      <w:pPr>
        <w:pStyle w:val="StandardWeb"/>
        <w:spacing w:before="0" w:beforeAutospacing="0" w:after="0" w:afterAutospacing="0"/>
        <w:rPr>
          <w:rFonts w:asciiTheme="minorHAnsi" w:hAnsiTheme="minorHAnsi" w:cstheme="minorHAnsi"/>
          <w:lang w:val="en-US"/>
        </w:rPr>
      </w:pPr>
      <w:r w:rsidRPr="000011A2">
        <w:rPr>
          <w:rFonts w:asciiTheme="minorHAnsi" w:hAnsiTheme="minorHAnsi" w:cstheme="minorHAnsi"/>
          <w:lang w:val="en-US"/>
        </w:rPr>
        <w:t>Mi 03.07.24 </w:t>
      </w:r>
      <w:r w:rsidRPr="000011A2">
        <w:rPr>
          <w:rFonts w:asciiTheme="minorHAnsi" w:hAnsiTheme="minorHAnsi" w:cstheme="minorHAnsi"/>
          <w:lang w:val="en-US"/>
        </w:rPr>
        <w:tab/>
      </w:r>
      <w:r w:rsidRPr="000011A2">
        <w:rPr>
          <w:rFonts w:asciiTheme="minorHAnsi" w:hAnsiTheme="minorHAnsi" w:cstheme="minorHAnsi"/>
          <w:lang w:val="en-US"/>
        </w:rPr>
        <w:t>Head Movement</w:t>
      </w:r>
    </w:p>
    <w:p w14:paraId="78340083" w14:textId="3588451F" w:rsidR="000011A2" w:rsidRPr="000011A2" w:rsidRDefault="000011A2" w:rsidP="000011A2">
      <w:pPr>
        <w:pStyle w:val="StandardWeb"/>
        <w:spacing w:before="0" w:beforeAutospacing="0" w:after="0" w:afterAutospacing="0"/>
        <w:rPr>
          <w:rFonts w:asciiTheme="minorHAnsi" w:hAnsiTheme="minorHAnsi" w:cstheme="minorHAnsi"/>
          <w:lang w:val="en-US"/>
        </w:rPr>
      </w:pPr>
      <w:r w:rsidRPr="000011A2">
        <w:rPr>
          <w:rFonts w:asciiTheme="minorHAnsi" w:hAnsiTheme="minorHAnsi" w:cstheme="minorHAnsi"/>
          <w:lang w:val="en-US"/>
        </w:rPr>
        <w:t>Mi 10.07</w:t>
      </w:r>
      <w:r w:rsidR="00A60029">
        <w:rPr>
          <w:rFonts w:asciiTheme="minorHAnsi" w:hAnsiTheme="minorHAnsi" w:cstheme="minorHAnsi"/>
          <w:lang w:val="en-US"/>
        </w:rPr>
        <w:t>.</w:t>
      </w:r>
      <w:r w:rsidRPr="000011A2">
        <w:rPr>
          <w:rFonts w:asciiTheme="minorHAnsi" w:hAnsiTheme="minorHAnsi" w:cstheme="minorHAnsi"/>
          <w:lang w:val="en-US"/>
        </w:rPr>
        <w:t>24</w:t>
      </w:r>
      <w:r w:rsidRPr="000011A2">
        <w:rPr>
          <w:rFonts w:asciiTheme="minorHAnsi" w:hAnsiTheme="minorHAnsi" w:cstheme="minorHAnsi"/>
          <w:lang w:val="en-US"/>
        </w:rPr>
        <w:tab/>
      </w:r>
      <w:r w:rsidRPr="000011A2">
        <w:rPr>
          <w:rFonts w:asciiTheme="minorHAnsi" w:hAnsiTheme="minorHAnsi" w:cstheme="minorHAnsi"/>
          <w:lang w:val="en-US"/>
        </w:rPr>
        <w:t>Wh-Movement</w:t>
      </w:r>
    </w:p>
    <w:p w14:paraId="7E04A17D" w14:textId="25A858F7" w:rsidR="000011A2" w:rsidRPr="000011A2" w:rsidRDefault="000011A2" w:rsidP="000011A2">
      <w:pPr>
        <w:pStyle w:val="StandardWeb"/>
        <w:spacing w:before="0" w:beforeAutospacing="0" w:after="0" w:afterAutospacing="0"/>
        <w:rPr>
          <w:rFonts w:asciiTheme="minorHAnsi" w:hAnsiTheme="minorHAnsi" w:cstheme="minorHAnsi"/>
          <w:lang w:val="en-US"/>
        </w:rPr>
      </w:pPr>
      <w:r w:rsidRPr="000011A2">
        <w:rPr>
          <w:rFonts w:asciiTheme="minorHAnsi" w:hAnsiTheme="minorHAnsi" w:cstheme="minorHAnsi"/>
          <w:lang w:val="en-US"/>
        </w:rPr>
        <w:t>Mi 17.07</w:t>
      </w:r>
      <w:r w:rsidR="00A60029">
        <w:rPr>
          <w:rFonts w:asciiTheme="minorHAnsi" w:hAnsiTheme="minorHAnsi" w:cstheme="minorHAnsi"/>
          <w:lang w:val="en-US"/>
        </w:rPr>
        <w:t>.</w:t>
      </w:r>
      <w:r w:rsidRPr="000011A2">
        <w:rPr>
          <w:rFonts w:asciiTheme="minorHAnsi" w:hAnsiTheme="minorHAnsi" w:cstheme="minorHAnsi"/>
          <w:lang w:val="en-US"/>
        </w:rPr>
        <w:t>24</w:t>
      </w:r>
      <w:r w:rsidRPr="000011A2">
        <w:rPr>
          <w:rFonts w:asciiTheme="minorHAnsi" w:hAnsiTheme="minorHAnsi" w:cstheme="minorHAnsi"/>
          <w:lang w:val="en-US"/>
        </w:rPr>
        <w:tab/>
      </w:r>
      <w:r w:rsidRPr="000011A2">
        <w:rPr>
          <w:rFonts w:asciiTheme="minorHAnsi" w:hAnsiTheme="minorHAnsi" w:cstheme="minorHAnsi"/>
          <w:lang w:val="en-US"/>
        </w:rPr>
        <w:t>Wh-Movement</w:t>
      </w:r>
    </w:p>
    <w:p w14:paraId="12B43B03" w14:textId="07D063FD" w:rsidR="000011A2" w:rsidRPr="000011A2" w:rsidRDefault="000011A2" w:rsidP="000011A2">
      <w:pPr>
        <w:pStyle w:val="StandardWeb"/>
        <w:spacing w:before="0" w:beforeAutospacing="0" w:after="0" w:afterAutospacing="0"/>
        <w:rPr>
          <w:rFonts w:asciiTheme="minorHAnsi" w:hAnsiTheme="minorHAnsi" w:cstheme="minorHAnsi"/>
          <w:lang w:val="en-US"/>
        </w:rPr>
      </w:pPr>
      <w:r w:rsidRPr="000011A2">
        <w:rPr>
          <w:rFonts w:asciiTheme="minorHAnsi" w:hAnsiTheme="minorHAnsi" w:cstheme="minorHAnsi"/>
          <w:lang w:val="en-US"/>
        </w:rPr>
        <w:t xml:space="preserve">Mi 24.07.24 </w:t>
      </w:r>
      <w:r w:rsidR="00A60029">
        <w:rPr>
          <w:rFonts w:asciiTheme="minorHAnsi" w:hAnsiTheme="minorHAnsi" w:cstheme="minorHAnsi"/>
          <w:lang w:val="en-US"/>
        </w:rPr>
        <w:tab/>
      </w:r>
      <w:r w:rsidRPr="000011A2">
        <w:rPr>
          <w:rFonts w:asciiTheme="minorHAnsi" w:hAnsiTheme="minorHAnsi" w:cstheme="minorHAnsi"/>
          <w:lang w:val="en-US"/>
        </w:rPr>
        <w:t>General Revision and A-Movement</w:t>
      </w:r>
    </w:p>
    <w:p w14:paraId="322B5F19" w14:textId="77777777" w:rsidR="009211F0" w:rsidRPr="000011A2" w:rsidRDefault="009211F0" w:rsidP="00606F9A">
      <w:pPr>
        <w:autoSpaceDE w:val="0"/>
        <w:autoSpaceDN w:val="0"/>
        <w:adjustRightInd w:val="0"/>
        <w:rPr>
          <w:rFonts w:cstheme="minorHAnsi"/>
          <w:b/>
          <w:bCs/>
          <w:color w:val="000000"/>
          <w:kern w:val="0"/>
          <w:lang w:val="en-US"/>
        </w:rPr>
      </w:pPr>
    </w:p>
    <w:p w14:paraId="2B9925C5" w14:textId="74A4040A" w:rsidR="000011A2" w:rsidRPr="00A60029" w:rsidRDefault="00A60029" w:rsidP="004B4ED9">
      <w:pPr>
        <w:autoSpaceDE w:val="0"/>
        <w:autoSpaceDN w:val="0"/>
        <w:adjustRightInd w:val="0"/>
        <w:rPr>
          <w:rFonts w:cstheme="minorHAnsi"/>
          <w:b/>
          <w:bCs/>
          <w:kern w:val="0"/>
          <w:lang w:val="de-DE"/>
        </w:rPr>
      </w:pPr>
      <w:r w:rsidRPr="00A60029">
        <w:rPr>
          <w:rFonts w:cstheme="minorHAnsi"/>
          <w:b/>
          <w:bCs/>
          <w:kern w:val="0"/>
          <w:lang w:val="de-DE"/>
        </w:rPr>
        <w:t>SEMANTIK-BLOCKTUTORIEN</w:t>
      </w:r>
    </w:p>
    <w:p w14:paraId="4260799B" w14:textId="6C4749E8" w:rsidR="000011A2" w:rsidRPr="000011A2" w:rsidRDefault="000011A2" w:rsidP="000011A2">
      <w:pPr>
        <w:autoSpaceDE w:val="0"/>
        <w:autoSpaceDN w:val="0"/>
        <w:adjustRightInd w:val="0"/>
        <w:rPr>
          <w:rFonts w:cstheme="minorHAnsi"/>
          <w:color w:val="000000"/>
          <w:kern w:val="0"/>
          <w:lang w:val="de-DE"/>
        </w:rPr>
      </w:pPr>
      <w:r w:rsidRPr="000011A2">
        <w:rPr>
          <w:lang w:val="de-DE"/>
        </w:rPr>
        <w:t xml:space="preserve">Die </w:t>
      </w:r>
      <w:r>
        <w:rPr>
          <w:lang w:val="de-DE"/>
        </w:rPr>
        <w:t>Semantik</w:t>
      </w:r>
      <w:r w:rsidRPr="000011A2">
        <w:rPr>
          <w:lang w:val="de-DE"/>
        </w:rPr>
        <w:t xml:space="preserve">-Blocktutorien finden grundsätzlich </w:t>
      </w:r>
      <w:r>
        <w:rPr>
          <w:lang w:val="de-DE"/>
        </w:rPr>
        <w:t>donnerstags</w:t>
      </w:r>
      <w:r w:rsidRPr="000011A2">
        <w:rPr>
          <w:lang w:val="de-DE"/>
        </w:rPr>
        <w:t xml:space="preserve"> von </w:t>
      </w:r>
      <w:r w:rsidRPr="000011A2">
        <w:rPr>
          <w:rStyle w:val="Fett"/>
          <w:lang w:val="de-DE"/>
        </w:rPr>
        <w:t xml:space="preserve">16-20 Uhr </w:t>
      </w:r>
      <w:r w:rsidRPr="000011A2">
        <w:rPr>
          <w:lang w:val="de-DE"/>
        </w:rPr>
        <w:t xml:space="preserve">in </w:t>
      </w:r>
      <w:r w:rsidRPr="000011A2">
        <w:rPr>
          <w:rStyle w:val="Fett"/>
          <w:lang w:val="de-DE"/>
        </w:rPr>
        <w:t xml:space="preserve">Hörsaal </w:t>
      </w:r>
      <w:r>
        <w:rPr>
          <w:rStyle w:val="Fett"/>
          <w:lang w:val="de-DE"/>
        </w:rPr>
        <w:t>22</w:t>
      </w:r>
      <w:r w:rsidRPr="000011A2">
        <w:rPr>
          <w:rStyle w:val="Fett"/>
          <w:lang w:val="de-DE"/>
        </w:rPr>
        <w:t xml:space="preserve"> (Gebäude </w:t>
      </w:r>
      <w:r>
        <w:rPr>
          <w:rStyle w:val="Fett"/>
          <w:lang w:val="de-DE"/>
        </w:rPr>
        <w:t>O.07.28</w:t>
      </w:r>
      <w:r w:rsidRPr="000011A2">
        <w:rPr>
          <w:rStyle w:val="Fett"/>
          <w:lang w:val="de-DE"/>
        </w:rPr>
        <w:t>)</w:t>
      </w:r>
      <w:r w:rsidRPr="000011A2">
        <w:rPr>
          <w:lang w:val="de-DE"/>
        </w:rPr>
        <w:t xml:space="preserve"> </w:t>
      </w:r>
      <w:r w:rsidR="00A60029">
        <w:rPr>
          <w:lang w:val="de-DE"/>
        </w:rPr>
        <w:t xml:space="preserve">bei Canan </w:t>
      </w:r>
      <w:proofErr w:type="spellStart"/>
      <w:r w:rsidR="00A60029">
        <w:rPr>
          <w:lang w:val="de-DE"/>
        </w:rPr>
        <w:t>Sulanc</w:t>
      </w:r>
      <w:proofErr w:type="spellEnd"/>
      <w:r w:rsidR="00A60029">
        <w:rPr>
          <w:lang w:val="de-DE"/>
        </w:rPr>
        <w:t xml:space="preserve"> </w:t>
      </w:r>
      <w:r w:rsidRPr="000011A2">
        <w:rPr>
          <w:lang w:val="de-DE"/>
        </w:rPr>
        <w:t>statt. Die genauen Termine und Themen entnehmen Sie bitte der folgenden Auflistung:</w:t>
      </w:r>
    </w:p>
    <w:p w14:paraId="4C2360E9" w14:textId="47246A79" w:rsidR="009211F0" w:rsidRPr="000011A2" w:rsidRDefault="009211F0" w:rsidP="009211F0">
      <w:pPr>
        <w:autoSpaceDE w:val="0"/>
        <w:autoSpaceDN w:val="0"/>
        <w:adjustRightInd w:val="0"/>
        <w:rPr>
          <w:rFonts w:cstheme="minorHAnsi"/>
          <w:b/>
          <w:bCs/>
          <w:color w:val="000000"/>
          <w:kern w:val="0"/>
          <w:lang w:val="de-DE"/>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871"/>
        <w:gridCol w:w="3872"/>
      </w:tblGrid>
      <w:tr w:rsidR="00A60029" w:rsidRPr="00A60029" w14:paraId="77B94433" w14:textId="77777777" w:rsidTr="004A25A0">
        <w:trPr>
          <w:gridAfter w:val="1"/>
          <w:wAfter w:w="3872" w:type="dxa"/>
          <w:trHeight w:val="110"/>
        </w:trPr>
        <w:tc>
          <w:tcPr>
            <w:tcW w:w="3871" w:type="dxa"/>
          </w:tcPr>
          <w:p w14:paraId="3F5D41FC" w14:textId="2BBDA32B" w:rsidR="000011A2" w:rsidRPr="00A60029" w:rsidRDefault="00A60029" w:rsidP="004A25A0">
            <w:pPr>
              <w:autoSpaceDE w:val="0"/>
              <w:autoSpaceDN w:val="0"/>
              <w:adjustRightInd w:val="0"/>
              <w:rPr>
                <w:rFonts w:cstheme="minorHAnsi"/>
                <w:kern w:val="0"/>
                <w:lang w:val="de-DE"/>
              </w:rPr>
            </w:pPr>
            <w:r w:rsidRPr="00A60029">
              <w:rPr>
                <w:rFonts w:cstheme="minorHAnsi"/>
                <w:kern w:val="0"/>
                <w:lang w:val="de-DE"/>
              </w:rPr>
              <w:t>Do</w:t>
            </w:r>
            <w:r w:rsidR="000011A2" w:rsidRPr="00A60029">
              <w:rPr>
                <w:rFonts w:cstheme="minorHAnsi"/>
                <w:kern w:val="0"/>
                <w:lang w:val="de-DE"/>
              </w:rPr>
              <w:t xml:space="preserve"> 2</w:t>
            </w:r>
            <w:r w:rsidRPr="00A60029">
              <w:rPr>
                <w:rFonts w:cstheme="minorHAnsi"/>
                <w:kern w:val="0"/>
                <w:lang w:val="de-DE"/>
              </w:rPr>
              <w:t>5</w:t>
            </w:r>
            <w:r w:rsidR="000011A2" w:rsidRPr="00A60029">
              <w:rPr>
                <w:rFonts w:cstheme="minorHAnsi"/>
                <w:kern w:val="0"/>
                <w:lang w:val="de-DE"/>
              </w:rPr>
              <w:t>.04.</w:t>
            </w:r>
            <w:r w:rsidRPr="00A60029">
              <w:rPr>
                <w:rFonts w:cstheme="minorHAnsi"/>
                <w:kern w:val="0"/>
                <w:lang w:val="de-DE"/>
              </w:rPr>
              <w:t xml:space="preserve">24  </w:t>
            </w:r>
            <w:r w:rsidR="000011A2" w:rsidRPr="00A60029">
              <w:rPr>
                <w:rFonts w:cstheme="minorHAnsi"/>
                <w:kern w:val="0"/>
                <w:lang w:val="de-DE"/>
              </w:rPr>
              <w:t xml:space="preserve"> </w:t>
            </w:r>
            <w:proofErr w:type="spellStart"/>
            <w:r w:rsidR="000011A2" w:rsidRPr="00A60029">
              <w:rPr>
                <w:rFonts w:cstheme="minorHAnsi"/>
                <w:kern w:val="0"/>
                <w:lang w:val="de-DE"/>
              </w:rPr>
              <w:t>Meaning</w:t>
            </w:r>
            <w:proofErr w:type="spellEnd"/>
            <w:r w:rsidR="000011A2" w:rsidRPr="00A60029">
              <w:rPr>
                <w:rFonts w:cstheme="minorHAnsi"/>
                <w:kern w:val="0"/>
                <w:lang w:val="de-DE"/>
              </w:rPr>
              <w:t xml:space="preserve"> </w:t>
            </w:r>
          </w:p>
        </w:tc>
      </w:tr>
      <w:tr w:rsidR="00A60029" w:rsidRPr="00A60029" w14:paraId="0343AB5C" w14:textId="77777777" w:rsidTr="004A25A0">
        <w:trPr>
          <w:gridAfter w:val="1"/>
          <w:wAfter w:w="3872" w:type="dxa"/>
          <w:trHeight w:val="110"/>
        </w:trPr>
        <w:tc>
          <w:tcPr>
            <w:tcW w:w="3871" w:type="dxa"/>
          </w:tcPr>
          <w:p w14:paraId="197A48B3" w14:textId="09713E73" w:rsidR="000011A2" w:rsidRPr="00A60029" w:rsidRDefault="00A60029" w:rsidP="004A25A0">
            <w:pPr>
              <w:autoSpaceDE w:val="0"/>
              <w:autoSpaceDN w:val="0"/>
              <w:adjustRightInd w:val="0"/>
              <w:rPr>
                <w:rFonts w:cstheme="minorHAnsi"/>
                <w:kern w:val="0"/>
                <w:lang w:val="de-DE"/>
              </w:rPr>
            </w:pPr>
            <w:r w:rsidRPr="00A60029">
              <w:rPr>
                <w:rFonts w:cstheme="minorHAnsi"/>
                <w:kern w:val="0"/>
                <w:lang w:val="de-DE"/>
              </w:rPr>
              <w:t>D</w:t>
            </w:r>
            <w:r w:rsidR="000011A2" w:rsidRPr="00A60029">
              <w:rPr>
                <w:rFonts w:cstheme="minorHAnsi"/>
                <w:kern w:val="0"/>
                <w:lang w:val="de-DE"/>
              </w:rPr>
              <w:t>o 0</w:t>
            </w:r>
            <w:r w:rsidRPr="00A60029">
              <w:rPr>
                <w:rFonts w:cstheme="minorHAnsi"/>
                <w:kern w:val="0"/>
                <w:lang w:val="de-DE"/>
              </w:rPr>
              <w:t>2</w:t>
            </w:r>
            <w:r w:rsidR="000011A2" w:rsidRPr="00A60029">
              <w:rPr>
                <w:rFonts w:cstheme="minorHAnsi"/>
                <w:kern w:val="0"/>
                <w:lang w:val="de-DE"/>
              </w:rPr>
              <w:t>.05.</w:t>
            </w:r>
            <w:r w:rsidRPr="00A60029">
              <w:rPr>
                <w:rFonts w:cstheme="minorHAnsi"/>
                <w:kern w:val="0"/>
                <w:lang w:val="de-DE"/>
              </w:rPr>
              <w:t>24</w:t>
            </w:r>
            <w:r w:rsidR="000011A2" w:rsidRPr="00A60029">
              <w:rPr>
                <w:rFonts w:cstheme="minorHAnsi"/>
                <w:kern w:val="0"/>
                <w:lang w:val="de-DE"/>
              </w:rPr>
              <w:t xml:space="preserve"> </w:t>
            </w:r>
            <w:r w:rsidRPr="00A60029">
              <w:rPr>
                <w:rFonts w:cstheme="minorHAnsi"/>
                <w:kern w:val="0"/>
                <w:lang w:val="de-DE"/>
              </w:rPr>
              <w:t xml:space="preserve">  </w:t>
            </w:r>
            <w:proofErr w:type="spellStart"/>
            <w:r w:rsidRPr="00A60029">
              <w:rPr>
                <w:rFonts w:cstheme="minorHAnsi"/>
                <w:kern w:val="0"/>
                <w:lang w:val="de-DE"/>
              </w:rPr>
              <w:t>Meaning</w:t>
            </w:r>
            <w:proofErr w:type="spellEnd"/>
            <w:r w:rsidR="000011A2" w:rsidRPr="00A60029">
              <w:rPr>
                <w:rFonts w:cstheme="minorHAnsi"/>
                <w:kern w:val="0"/>
                <w:lang w:val="de-DE"/>
              </w:rPr>
              <w:t xml:space="preserve"> </w:t>
            </w:r>
          </w:p>
        </w:tc>
      </w:tr>
      <w:tr w:rsidR="00A60029" w:rsidRPr="00A60029" w14:paraId="7D7F6DC0" w14:textId="77777777" w:rsidTr="004A25A0">
        <w:trPr>
          <w:trHeight w:val="110"/>
        </w:trPr>
        <w:tc>
          <w:tcPr>
            <w:tcW w:w="7743" w:type="dxa"/>
            <w:gridSpan w:val="2"/>
          </w:tcPr>
          <w:p w14:paraId="5611A1F7" w14:textId="2B3A4625" w:rsidR="000011A2" w:rsidRPr="00A60029" w:rsidRDefault="00A60029" w:rsidP="004A25A0">
            <w:pPr>
              <w:autoSpaceDE w:val="0"/>
              <w:autoSpaceDN w:val="0"/>
              <w:adjustRightInd w:val="0"/>
              <w:rPr>
                <w:rFonts w:cstheme="minorHAnsi"/>
                <w:kern w:val="0"/>
                <w:lang w:val="de-DE"/>
              </w:rPr>
            </w:pPr>
            <w:r w:rsidRPr="00A60029">
              <w:rPr>
                <w:rFonts w:cstheme="minorHAnsi"/>
                <w:kern w:val="0"/>
                <w:lang w:val="de-DE"/>
              </w:rPr>
              <w:t>Do</w:t>
            </w:r>
            <w:r w:rsidR="000011A2" w:rsidRPr="00A60029">
              <w:rPr>
                <w:rFonts w:cstheme="minorHAnsi"/>
                <w:kern w:val="0"/>
                <w:lang w:val="de-DE"/>
              </w:rPr>
              <w:t xml:space="preserve"> 1</w:t>
            </w:r>
            <w:r w:rsidRPr="00A60029">
              <w:rPr>
                <w:rFonts w:cstheme="minorHAnsi"/>
                <w:kern w:val="0"/>
                <w:lang w:val="de-DE"/>
              </w:rPr>
              <w:t>6</w:t>
            </w:r>
            <w:r w:rsidR="000011A2" w:rsidRPr="00A60029">
              <w:rPr>
                <w:rFonts w:cstheme="minorHAnsi"/>
                <w:kern w:val="0"/>
                <w:lang w:val="de-DE"/>
              </w:rPr>
              <w:t>.05.</w:t>
            </w:r>
            <w:r w:rsidRPr="00A60029">
              <w:rPr>
                <w:rFonts w:cstheme="minorHAnsi"/>
                <w:kern w:val="0"/>
                <w:lang w:val="de-DE"/>
              </w:rPr>
              <w:t>24</w:t>
            </w:r>
            <w:r w:rsidR="000011A2" w:rsidRPr="00A60029">
              <w:rPr>
                <w:rFonts w:cstheme="minorHAnsi"/>
                <w:kern w:val="0"/>
                <w:lang w:val="de-DE"/>
              </w:rPr>
              <w:t xml:space="preserve"> </w:t>
            </w:r>
            <w:r w:rsidRPr="00A60029">
              <w:rPr>
                <w:rFonts w:cstheme="minorHAnsi"/>
                <w:kern w:val="0"/>
                <w:lang w:val="de-DE"/>
              </w:rPr>
              <w:t xml:space="preserve">  </w:t>
            </w:r>
            <w:proofErr w:type="spellStart"/>
            <w:r w:rsidR="000011A2" w:rsidRPr="00A60029">
              <w:rPr>
                <w:rFonts w:cstheme="minorHAnsi"/>
                <w:kern w:val="0"/>
                <w:lang w:val="de-DE"/>
              </w:rPr>
              <w:t>Pre</w:t>
            </w:r>
            <w:r w:rsidRPr="00A60029">
              <w:rPr>
                <w:rFonts w:cstheme="minorHAnsi"/>
                <w:kern w:val="0"/>
                <w:lang w:val="de-DE"/>
              </w:rPr>
              <w:t>positional</w:t>
            </w:r>
            <w:proofErr w:type="spellEnd"/>
            <w:r w:rsidR="000011A2" w:rsidRPr="00A60029">
              <w:rPr>
                <w:rFonts w:cstheme="minorHAnsi"/>
                <w:kern w:val="0"/>
                <w:lang w:val="de-DE"/>
              </w:rPr>
              <w:t xml:space="preserve"> </w:t>
            </w:r>
            <w:proofErr w:type="spellStart"/>
            <w:r w:rsidR="000011A2" w:rsidRPr="00A60029">
              <w:rPr>
                <w:rFonts w:cstheme="minorHAnsi"/>
                <w:kern w:val="0"/>
                <w:lang w:val="de-DE"/>
              </w:rPr>
              <w:t>Logic</w:t>
            </w:r>
            <w:proofErr w:type="spellEnd"/>
            <w:r w:rsidR="000011A2" w:rsidRPr="00A60029">
              <w:rPr>
                <w:rFonts w:cstheme="minorHAnsi"/>
                <w:kern w:val="0"/>
                <w:lang w:val="de-DE"/>
              </w:rPr>
              <w:t xml:space="preserve"> </w:t>
            </w:r>
          </w:p>
        </w:tc>
      </w:tr>
      <w:tr w:rsidR="00A60029" w:rsidRPr="00A60029" w14:paraId="1B7ACFE4" w14:textId="77777777" w:rsidTr="004A25A0">
        <w:trPr>
          <w:gridAfter w:val="1"/>
          <w:wAfter w:w="3872" w:type="dxa"/>
          <w:trHeight w:val="110"/>
        </w:trPr>
        <w:tc>
          <w:tcPr>
            <w:tcW w:w="3871" w:type="dxa"/>
          </w:tcPr>
          <w:p w14:paraId="1CA25A9C" w14:textId="57455B9A" w:rsidR="000011A2" w:rsidRPr="00A60029" w:rsidRDefault="00A60029" w:rsidP="004A25A0">
            <w:pPr>
              <w:autoSpaceDE w:val="0"/>
              <w:autoSpaceDN w:val="0"/>
              <w:adjustRightInd w:val="0"/>
              <w:rPr>
                <w:rFonts w:cstheme="minorHAnsi"/>
                <w:kern w:val="0"/>
                <w:lang w:val="de-DE"/>
              </w:rPr>
            </w:pPr>
            <w:r w:rsidRPr="00A60029">
              <w:rPr>
                <w:rFonts w:cstheme="minorHAnsi"/>
                <w:kern w:val="0"/>
                <w:lang w:val="de-DE"/>
              </w:rPr>
              <w:t>Do</w:t>
            </w:r>
            <w:r w:rsidR="000011A2" w:rsidRPr="00A60029">
              <w:rPr>
                <w:rFonts w:cstheme="minorHAnsi"/>
                <w:kern w:val="0"/>
                <w:lang w:val="de-DE"/>
              </w:rPr>
              <w:t xml:space="preserve"> </w:t>
            </w:r>
            <w:r w:rsidRPr="00A60029">
              <w:rPr>
                <w:rFonts w:cstheme="minorHAnsi"/>
                <w:kern w:val="0"/>
                <w:lang w:val="de-DE"/>
              </w:rPr>
              <w:t>06</w:t>
            </w:r>
            <w:r w:rsidR="000011A2" w:rsidRPr="00A60029">
              <w:rPr>
                <w:rFonts w:cstheme="minorHAnsi"/>
                <w:kern w:val="0"/>
                <w:lang w:val="de-DE"/>
              </w:rPr>
              <w:t>.0</w:t>
            </w:r>
            <w:r w:rsidRPr="00A60029">
              <w:rPr>
                <w:rFonts w:cstheme="minorHAnsi"/>
                <w:kern w:val="0"/>
                <w:lang w:val="de-DE"/>
              </w:rPr>
              <w:t>6</w:t>
            </w:r>
            <w:r w:rsidR="000011A2" w:rsidRPr="00A60029">
              <w:rPr>
                <w:rFonts w:cstheme="minorHAnsi"/>
                <w:kern w:val="0"/>
                <w:lang w:val="de-DE"/>
              </w:rPr>
              <w:t>.</w:t>
            </w:r>
            <w:r w:rsidRPr="00A60029">
              <w:rPr>
                <w:rFonts w:cstheme="minorHAnsi"/>
                <w:kern w:val="0"/>
                <w:lang w:val="de-DE"/>
              </w:rPr>
              <w:t>24</w:t>
            </w:r>
            <w:r w:rsidR="000011A2" w:rsidRPr="00A60029">
              <w:rPr>
                <w:rFonts w:cstheme="minorHAnsi"/>
                <w:kern w:val="0"/>
                <w:lang w:val="de-DE"/>
              </w:rPr>
              <w:t xml:space="preserve"> </w:t>
            </w:r>
            <w:r w:rsidRPr="00A60029">
              <w:rPr>
                <w:rFonts w:cstheme="minorHAnsi"/>
                <w:kern w:val="0"/>
                <w:lang w:val="de-DE"/>
              </w:rPr>
              <w:t xml:space="preserve"> </w:t>
            </w:r>
            <w:r w:rsidR="000011A2" w:rsidRPr="00A60029">
              <w:rPr>
                <w:rFonts w:cstheme="minorHAnsi"/>
                <w:kern w:val="0"/>
                <w:lang w:val="de-DE"/>
              </w:rPr>
              <w:t xml:space="preserve"> </w:t>
            </w:r>
            <w:proofErr w:type="spellStart"/>
            <w:r w:rsidRPr="00A60029">
              <w:rPr>
                <w:rFonts w:cstheme="minorHAnsi"/>
                <w:kern w:val="0"/>
                <w:lang w:val="de-DE"/>
              </w:rPr>
              <w:t>Prepositional</w:t>
            </w:r>
            <w:proofErr w:type="spellEnd"/>
            <w:r w:rsidRPr="00A60029">
              <w:rPr>
                <w:rFonts w:cstheme="minorHAnsi"/>
                <w:kern w:val="0"/>
                <w:lang w:val="de-DE"/>
              </w:rPr>
              <w:t xml:space="preserve"> </w:t>
            </w:r>
            <w:proofErr w:type="spellStart"/>
            <w:r w:rsidRPr="00A60029">
              <w:rPr>
                <w:rFonts w:cstheme="minorHAnsi"/>
                <w:kern w:val="0"/>
                <w:lang w:val="de-DE"/>
              </w:rPr>
              <w:t>Logic</w:t>
            </w:r>
            <w:proofErr w:type="spellEnd"/>
          </w:p>
        </w:tc>
      </w:tr>
      <w:tr w:rsidR="00A60029" w:rsidRPr="00A60029" w14:paraId="219FF480" w14:textId="77777777" w:rsidTr="004A25A0">
        <w:trPr>
          <w:gridAfter w:val="1"/>
          <w:wAfter w:w="3872" w:type="dxa"/>
          <w:trHeight w:val="110"/>
        </w:trPr>
        <w:tc>
          <w:tcPr>
            <w:tcW w:w="3871" w:type="dxa"/>
          </w:tcPr>
          <w:p w14:paraId="518620AA" w14:textId="6BE3F2DC" w:rsidR="000011A2" w:rsidRPr="00A60029" w:rsidRDefault="00A60029" w:rsidP="004A25A0">
            <w:pPr>
              <w:autoSpaceDE w:val="0"/>
              <w:autoSpaceDN w:val="0"/>
              <w:adjustRightInd w:val="0"/>
              <w:rPr>
                <w:rFonts w:cstheme="minorHAnsi"/>
                <w:kern w:val="0"/>
                <w:lang w:val="de-DE"/>
              </w:rPr>
            </w:pPr>
            <w:r w:rsidRPr="00A60029">
              <w:rPr>
                <w:rFonts w:cstheme="minorHAnsi"/>
                <w:kern w:val="0"/>
                <w:lang w:val="de-DE"/>
              </w:rPr>
              <w:t>Do</w:t>
            </w:r>
            <w:r w:rsidR="000011A2" w:rsidRPr="00A60029">
              <w:rPr>
                <w:rFonts w:cstheme="minorHAnsi"/>
                <w:kern w:val="0"/>
                <w:lang w:val="de-DE"/>
              </w:rPr>
              <w:t xml:space="preserve"> </w:t>
            </w:r>
            <w:r w:rsidRPr="00A60029">
              <w:rPr>
                <w:rFonts w:cstheme="minorHAnsi"/>
                <w:kern w:val="0"/>
                <w:lang w:val="de-DE"/>
              </w:rPr>
              <w:t>13</w:t>
            </w:r>
            <w:r w:rsidR="000011A2" w:rsidRPr="00A60029">
              <w:rPr>
                <w:rFonts w:cstheme="minorHAnsi"/>
                <w:kern w:val="0"/>
                <w:lang w:val="de-DE"/>
              </w:rPr>
              <w:t>.06.</w:t>
            </w:r>
            <w:r w:rsidRPr="00A60029">
              <w:rPr>
                <w:rFonts w:cstheme="minorHAnsi"/>
                <w:kern w:val="0"/>
                <w:lang w:val="de-DE"/>
              </w:rPr>
              <w:t>24</w:t>
            </w:r>
            <w:r w:rsidR="000011A2" w:rsidRPr="00A60029">
              <w:rPr>
                <w:rFonts w:cstheme="minorHAnsi"/>
                <w:kern w:val="0"/>
                <w:lang w:val="de-DE"/>
              </w:rPr>
              <w:t xml:space="preserve"> </w:t>
            </w:r>
            <w:r w:rsidRPr="00A60029">
              <w:rPr>
                <w:rFonts w:cstheme="minorHAnsi"/>
                <w:kern w:val="0"/>
                <w:lang w:val="de-DE"/>
              </w:rPr>
              <w:t xml:space="preserve">  </w:t>
            </w:r>
            <w:proofErr w:type="spellStart"/>
            <w:r w:rsidRPr="00A60029">
              <w:rPr>
                <w:rFonts w:cstheme="minorHAnsi"/>
                <w:kern w:val="0"/>
                <w:lang w:val="de-DE"/>
              </w:rPr>
              <w:t>Predicate</w:t>
            </w:r>
            <w:proofErr w:type="spellEnd"/>
            <w:r w:rsidRPr="00A60029">
              <w:rPr>
                <w:rFonts w:cstheme="minorHAnsi"/>
                <w:kern w:val="0"/>
                <w:lang w:val="de-DE"/>
              </w:rPr>
              <w:t xml:space="preserve"> </w:t>
            </w:r>
            <w:proofErr w:type="spellStart"/>
            <w:r w:rsidRPr="00A60029">
              <w:rPr>
                <w:rFonts w:cstheme="minorHAnsi"/>
                <w:kern w:val="0"/>
                <w:lang w:val="de-DE"/>
              </w:rPr>
              <w:t>Logic</w:t>
            </w:r>
            <w:proofErr w:type="spellEnd"/>
            <w:r w:rsidR="000011A2" w:rsidRPr="00A60029">
              <w:rPr>
                <w:rFonts w:cstheme="minorHAnsi"/>
                <w:kern w:val="0"/>
                <w:lang w:val="de-DE"/>
              </w:rPr>
              <w:t xml:space="preserve"> </w:t>
            </w:r>
          </w:p>
        </w:tc>
      </w:tr>
      <w:tr w:rsidR="00A60029" w:rsidRPr="00A60029" w14:paraId="3AB6BBB1" w14:textId="77777777" w:rsidTr="004A25A0">
        <w:trPr>
          <w:trHeight w:val="110"/>
        </w:trPr>
        <w:tc>
          <w:tcPr>
            <w:tcW w:w="7743" w:type="dxa"/>
            <w:gridSpan w:val="2"/>
          </w:tcPr>
          <w:p w14:paraId="107384B5" w14:textId="5A350303" w:rsidR="000011A2" w:rsidRPr="00A60029" w:rsidRDefault="00A60029" w:rsidP="004A25A0">
            <w:pPr>
              <w:autoSpaceDE w:val="0"/>
              <w:autoSpaceDN w:val="0"/>
              <w:adjustRightInd w:val="0"/>
              <w:rPr>
                <w:rFonts w:cstheme="minorHAnsi"/>
                <w:kern w:val="0"/>
                <w:lang w:val="de-DE"/>
              </w:rPr>
            </w:pPr>
            <w:r w:rsidRPr="00A60029">
              <w:rPr>
                <w:rFonts w:cstheme="minorHAnsi"/>
                <w:kern w:val="0"/>
                <w:lang w:val="de-DE"/>
              </w:rPr>
              <w:t>Do</w:t>
            </w:r>
            <w:r w:rsidR="000011A2" w:rsidRPr="00A60029">
              <w:rPr>
                <w:rFonts w:cstheme="minorHAnsi"/>
                <w:kern w:val="0"/>
                <w:lang w:val="de-DE"/>
              </w:rPr>
              <w:t xml:space="preserve"> </w:t>
            </w:r>
            <w:r w:rsidRPr="00A60029">
              <w:rPr>
                <w:rFonts w:cstheme="minorHAnsi"/>
                <w:kern w:val="0"/>
                <w:lang w:val="de-DE"/>
              </w:rPr>
              <w:t>20</w:t>
            </w:r>
            <w:r w:rsidR="000011A2" w:rsidRPr="00A60029">
              <w:rPr>
                <w:rFonts w:cstheme="minorHAnsi"/>
                <w:kern w:val="0"/>
                <w:lang w:val="de-DE"/>
              </w:rPr>
              <w:t>.06.</w:t>
            </w:r>
            <w:r w:rsidRPr="00A60029">
              <w:rPr>
                <w:rFonts w:cstheme="minorHAnsi"/>
                <w:kern w:val="0"/>
                <w:lang w:val="de-DE"/>
              </w:rPr>
              <w:t>24</w:t>
            </w:r>
            <w:r w:rsidR="000011A2" w:rsidRPr="00A60029">
              <w:rPr>
                <w:rFonts w:cstheme="minorHAnsi"/>
                <w:kern w:val="0"/>
                <w:lang w:val="de-DE"/>
              </w:rPr>
              <w:t xml:space="preserve"> </w:t>
            </w:r>
            <w:r w:rsidRPr="00A60029">
              <w:rPr>
                <w:rFonts w:cstheme="minorHAnsi"/>
                <w:kern w:val="0"/>
                <w:lang w:val="de-DE"/>
              </w:rPr>
              <w:t xml:space="preserve">  </w:t>
            </w:r>
            <w:proofErr w:type="spellStart"/>
            <w:r w:rsidRPr="00A60029">
              <w:rPr>
                <w:rFonts w:cstheme="minorHAnsi"/>
                <w:kern w:val="0"/>
                <w:lang w:val="de-DE"/>
              </w:rPr>
              <w:t>Predicate</w:t>
            </w:r>
            <w:proofErr w:type="spellEnd"/>
            <w:r w:rsidRPr="00A60029">
              <w:rPr>
                <w:rFonts w:cstheme="minorHAnsi"/>
                <w:kern w:val="0"/>
                <w:lang w:val="de-DE"/>
              </w:rPr>
              <w:t xml:space="preserve"> </w:t>
            </w:r>
            <w:proofErr w:type="spellStart"/>
            <w:r w:rsidRPr="00A60029">
              <w:rPr>
                <w:rFonts w:cstheme="minorHAnsi"/>
                <w:kern w:val="0"/>
                <w:lang w:val="de-DE"/>
              </w:rPr>
              <w:t>Logic</w:t>
            </w:r>
            <w:proofErr w:type="spellEnd"/>
            <w:r w:rsidR="000011A2" w:rsidRPr="00A60029">
              <w:rPr>
                <w:rFonts w:cstheme="minorHAnsi"/>
                <w:kern w:val="0"/>
                <w:lang w:val="de-DE"/>
              </w:rPr>
              <w:t xml:space="preserve"> </w:t>
            </w:r>
          </w:p>
        </w:tc>
      </w:tr>
      <w:tr w:rsidR="00A60029" w:rsidRPr="00A60029" w14:paraId="5616D609" w14:textId="77777777" w:rsidTr="004A25A0">
        <w:trPr>
          <w:gridAfter w:val="1"/>
          <w:wAfter w:w="3872" w:type="dxa"/>
          <w:trHeight w:val="110"/>
        </w:trPr>
        <w:tc>
          <w:tcPr>
            <w:tcW w:w="3871" w:type="dxa"/>
          </w:tcPr>
          <w:p w14:paraId="0F4B4806" w14:textId="19721E6C" w:rsidR="000011A2" w:rsidRPr="00A60029" w:rsidRDefault="00A60029" w:rsidP="004A25A0">
            <w:pPr>
              <w:autoSpaceDE w:val="0"/>
              <w:autoSpaceDN w:val="0"/>
              <w:adjustRightInd w:val="0"/>
              <w:rPr>
                <w:rFonts w:cstheme="minorHAnsi"/>
                <w:kern w:val="0"/>
                <w:lang w:val="de-DE"/>
              </w:rPr>
            </w:pPr>
            <w:r w:rsidRPr="00A60029">
              <w:rPr>
                <w:rFonts w:cstheme="minorHAnsi"/>
                <w:kern w:val="0"/>
                <w:lang w:val="de-DE"/>
              </w:rPr>
              <w:t>Do</w:t>
            </w:r>
            <w:r w:rsidR="000011A2" w:rsidRPr="00A60029">
              <w:rPr>
                <w:rFonts w:cstheme="minorHAnsi"/>
                <w:kern w:val="0"/>
                <w:lang w:val="de-DE"/>
              </w:rPr>
              <w:t xml:space="preserve"> </w:t>
            </w:r>
            <w:r w:rsidRPr="00A60029">
              <w:rPr>
                <w:rFonts w:cstheme="minorHAnsi"/>
                <w:kern w:val="0"/>
                <w:lang w:val="de-DE"/>
              </w:rPr>
              <w:t>27</w:t>
            </w:r>
            <w:r w:rsidR="000011A2" w:rsidRPr="00A60029">
              <w:rPr>
                <w:rFonts w:cstheme="minorHAnsi"/>
                <w:kern w:val="0"/>
                <w:lang w:val="de-DE"/>
              </w:rPr>
              <w:t>.</w:t>
            </w:r>
            <w:r w:rsidRPr="00A60029">
              <w:rPr>
                <w:rFonts w:cstheme="minorHAnsi"/>
                <w:kern w:val="0"/>
                <w:lang w:val="de-DE"/>
              </w:rPr>
              <w:t xml:space="preserve">06.24   Type Theory </w:t>
            </w:r>
            <w:r w:rsidR="000011A2" w:rsidRPr="00A60029">
              <w:rPr>
                <w:rFonts w:cstheme="minorHAnsi"/>
                <w:kern w:val="0"/>
                <w:lang w:val="de-DE"/>
              </w:rPr>
              <w:t>+</w:t>
            </w:r>
            <w:r w:rsidRPr="00A60029">
              <w:rPr>
                <w:rFonts w:cstheme="minorHAnsi"/>
                <w:kern w:val="0"/>
                <w:lang w:val="de-DE"/>
              </w:rPr>
              <w:t xml:space="preserve"> </w:t>
            </w:r>
            <w:r w:rsidR="000011A2" w:rsidRPr="00A60029">
              <w:rPr>
                <w:rFonts w:cstheme="minorHAnsi"/>
                <w:kern w:val="0"/>
                <w:lang w:val="de-DE"/>
              </w:rPr>
              <w:t xml:space="preserve">Lambda </w:t>
            </w:r>
          </w:p>
        </w:tc>
      </w:tr>
      <w:tr w:rsidR="00A60029" w:rsidRPr="00A60029" w14:paraId="29D4240B" w14:textId="77777777" w:rsidTr="004A25A0">
        <w:trPr>
          <w:trHeight w:val="110"/>
        </w:trPr>
        <w:tc>
          <w:tcPr>
            <w:tcW w:w="7743" w:type="dxa"/>
            <w:gridSpan w:val="2"/>
          </w:tcPr>
          <w:p w14:paraId="451DF887" w14:textId="5C648F1B" w:rsidR="000011A2" w:rsidRPr="00A60029" w:rsidRDefault="00A60029" w:rsidP="004A25A0">
            <w:pPr>
              <w:autoSpaceDE w:val="0"/>
              <w:autoSpaceDN w:val="0"/>
              <w:adjustRightInd w:val="0"/>
              <w:rPr>
                <w:rFonts w:cstheme="minorHAnsi"/>
                <w:kern w:val="0"/>
                <w:lang w:val="en-US"/>
              </w:rPr>
            </w:pPr>
            <w:r w:rsidRPr="00A60029">
              <w:rPr>
                <w:rFonts w:cstheme="minorHAnsi"/>
                <w:kern w:val="0"/>
                <w:lang w:val="en-US"/>
              </w:rPr>
              <w:t>Do</w:t>
            </w:r>
            <w:r w:rsidR="000011A2" w:rsidRPr="00A60029">
              <w:rPr>
                <w:rFonts w:cstheme="minorHAnsi"/>
                <w:kern w:val="0"/>
                <w:lang w:val="en-US"/>
              </w:rPr>
              <w:t xml:space="preserve"> </w:t>
            </w:r>
            <w:r w:rsidRPr="00A60029">
              <w:rPr>
                <w:rFonts w:cstheme="minorHAnsi"/>
                <w:kern w:val="0"/>
                <w:lang w:val="en-US"/>
              </w:rPr>
              <w:t>04</w:t>
            </w:r>
            <w:r w:rsidR="000011A2" w:rsidRPr="00A60029">
              <w:rPr>
                <w:rFonts w:cstheme="minorHAnsi"/>
                <w:kern w:val="0"/>
                <w:lang w:val="en-US"/>
              </w:rPr>
              <w:t>.0</w:t>
            </w:r>
            <w:r w:rsidRPr="00A60029">
              <w:rPr>
                <w:rFonts w:cstheme="minorHAnsi"/>
                <w:kern w:val="0"/>
                <w:lang w:val="en-US"/>
              </w:rPr>
              <w:t>7</w:t>
            </w:r>
            <w:r w:rsidR="000011A2" w:rsidRPr="00A60029">
              <w:rPr>
                <w:rFonts w:cstheme="minorHAnsi"/>
                <w:kern w:val="0"/>
                <w:lang w:val="en-US"/>
              </w:rPr>
              <w:t>.</w:t>
            </w:r>
            <w:r w:rsidRPr="00A60029">
              <w:rPr>
                <w:rFonts w:cstheme="minorHAnsi"/>
                <w:kern w:val="0"/>
                <w:lang w:val="en-US"/>
              </w:rPr>
              <w:t>24</w:t>
            </w:r>
            <w:r w:rsidR="000011A2" w:rsidRPr="00A60029">
              <w:rPr>
                <w:rFonts w:cstheme="minorHAnsi"/>
                <w:kern w:val="0"/>
                <w:lang w:val="en-US"/>
              </w:rPr>
              <w:t xml:space="preserve"> </w:t>
            </w:r>
            <w:r w:rsidRPr="00A60029">
              <w:rPr>
                <w:rFonts w:cstheme="minorHAnsi"/>
                <w:kern w:val="0"/>
                <w:lang w:val="en-US"/>
              </w:rPr>
              <w:t xml:space="preserve">  Type Theory + Lamba </w:t>
            </w:r>
          </w:p>
        </w:tc>
      </w:tr>
      <w:tr w:rsidR="00A60029" w:rsidRPr="00A60029" w14:paraId="64B7D538" w14:textId="77777777" w:rsidTr="004A25A0">
        <w:trPr>
          <w:gridAfter w:val="1"/>
          <w:wAfter w:w="3872" w:type="dxa"/>
          <w:trHeight w:val="110"/>
        </w:trPr>
        <w:tc>
          <w:tcPr>
            <w:tcW w:w="3871" w:type="dxa"/>
          </w:tcPr>
          <w:p w14:paraId="4A777B09" w14:textId="6C8EC14F" w:rsidR="000011A2" w:rsidRPr="00A60029" w:rsidRDefault="00A60029" w:rsidP="004A25A0">
            <w:pPr>
              <w:autoSpaceDE w:val="0"/>
              <w:autoSpaceDN w:val="0"/>
              <w:adjustRightInd w:val="0"/>
              <w:rPr>
                <w:rFonts w:cstheme="minorHAnsi"/>
                <w:kern w:val="0"/>
                <w:lang w:val="de-DE"/>
              </w:rPr>
            </w:pPr>
            <w:r w:rsidRPr="00A60029">
              <w:rPr>
                <w:rFonts w:cstheme="minorHAnsi"/>
                <w:kern w:val="0"/>
                <w:lang w:val="de-DE"/>
              </w:rPr>
              <w:t>Do</w:t>
            </w:r>
            <w:r w:rsidR="000011A2" w:rsidRPr="00A60029">
              <w:rPr>
                <w:rFonts w:cstheme="minorHAnsi"/>
                <w:kern w:val="0"/>
                <w:lang w:val="de-DE"/>
              </w:rPr>
              <w:t xml:space="preserve"> </w:t>
            </w:r>
            <w:r w:rsidRPr="00A60029">
              <w:rPr>
                <w:rFonts w:cstheme="minorHAnsi"/>
                <w:kern w:val="0"/>
                <w:lang w:val="de-DE"/>
              </w:rPr>
              <w:t>11</w:t>
            </w:r>
            <w:r w:rsidR="000011A2" w:rsidRPr="00A60029">
              <w:rPr>
                <w:rFonts w:cstheme="minorHAnsi"/>
                <w:kern w:val="0"/>
                <w:lang w:val="de-DE"/>
              </w:rPr>
              <w:t>.07.</w:t>
            </w:r>
            <w:r w:rsidRPr="00A60029">
              <w:rPr>
                <w:rFonts w:cstheme="minorHAnsi"/>
                <w:kern w:val="0"/>
                <w:lang w:val="de-DE"/>
              </w:rPr>
              <w:t xml:space="preserve">24   </w:t>
            </w:r>
            <w:proofErr w:type="spellStart"/>
            <w:r w:rsidR="000011A2" w:rsidRPr="00A60029">
              <w:rPr>
                <w:rFonts w:cstheme="minorHAnsi"/>
                <w:kern w:val="0"/>
                <w:lang w:val="de-DE"/>
              </w:rPr>
              <w:t>Lexical</w:t>
            </w:r>
            <w:proofErr w:type="spellEnd"/>
            <w:r w:rsidR="000011A2" w:rsidRPr="00A60029">
              <w:rPr>
                <w:rFonts w:cstheme="minorHAnsi"/>
                <w:kern w:val="0"/>
                <w:lang w:val="de-DE"/>
              </w:rPr>
              <w:t xml:space="preserve"> </w:t>
            </w:r>
            <w:proofErr w:type="spellStart"/>
            <w:r w:rsidR="000011A2" w:rsidRPr="00A60029">
              <w:rPr>
                <w:rFonts w:cstheme="minorHAnsi"/>
                <w:kern w:val="0"/>
                <w:lang w:val="de-DE"/>
              </w:rPr>
              <w:t>Semantics</w:t>
            </w:r>
            <w:proofErr w:type="spellEnd"/>
            <w:r w:rsidR="000011A2" w:rsidRPr="00A60029">
              <w:rPr>
                <w:rFonts w:cstheme="minorHAnsi"/>
                <w:kern w:val="0"/>
                <w:lang w:val="de-DE"/>
              </w:rPr>
              <w:t xml:space="preserve"> </w:t>
            </w:r>
          </w:p>
        </w:tc>
      </w:tr>
      <w:tr w:rsidR="00A60029" w:rsidRPr="00A60029" w14:paraId="53B89BAA" w14:textId="77777777" w:rsidTr="004A25A0">
        <w:trPr>
          <w:gridAfter w:val="1"/>
          <w:wAfter w:w="3872" w:type="dxa"/>
          <w:trHeight w:val="110"/>
        </w:trPr>
        <w:tc>
          <w:tcPr>
            <w:tcW w:w="3871" w:type="dxa"/>
          </w:tcPr>
          <w:p w14:paraId="113F17F9" w14:textId="4158246E" w:rsidR="000011A2" w:rsidRPr="00A60029" w:rsidRDefault="00A60029" w:rsidP="004A25A0">
            <w:pPr>
              <w:autoSpaceDE w:val="0"/>
              <w:autoSpaceDN w:val="0"/>
              <w:adjustRightInd w:val="0"/>
              <w:rPr>
                <w:rFonts w:cstheme="minorHAnsi"/>
                <w:kern w:val="0"/>
                <w:lang w:val="en-US"/>
              </w:rPr>
            </w:pPr>
            <w:r w:rsidRPr="00A60029">
              <w:rPr>
                <w:rFonts w:cstheme="minorHAnsi"/>
                <w:kern w:val="0"/>
                <w:lang w:val="en-US"/>
              </w:rPr>
              <w:t>Do</w:t>
            </w:r>
            <w:r w:rsidR="000011A2" w:rsidRPr="00A60029">
              <w:rPr>
                <w:rFonts w:cstheme="minorHAnsi"/>
                <w:kern w:val="0"/>
                <w:lang w:val="en-US"/>
              </w:rPr>
              <w:t xml:space="preserve"> 1</w:t>
            </w:r>
            <w:r w:rsidRPr="00A60029">
              <w:rPr>
                <w:rFonts w:cstheme="minorHAnsi"/>
                <w:kern w:val="0"/>
                <w:lang w:val="en-US"/>
              </w:rPr>
              <w:t>8</w:t>
            </w:r>
            <w:r w:rsidR="000011A2" w:rsidRPr="00A60029">
              <w:rPr>
                <w:rFonts w:cstheme="minorHAnsi"/>
                <w:kern w:val="0"/>
                <w:lang w:val="en-US"/>
              </w:rPr>
              <w:t>.07.</w:t>
            </w:r>
            <w:r w:rsidRPr="00A60029">
              <w:rPr>
                <w:rFonts w:cstheme="minorHAnsi"/>
                <w:kern w:val="0"/>
                <w:lang w:val="en-US"/>
              </w:rPr>
              <w:t xml:space="preserve">24   </w:t>
            </w:r>
            <w:r w:rsidRPr="00A60029">
              <w:rPr>
                <w:rFonts w:cstheme="minorHAnsi"/>
                <w:kern w:val="0"/>
                <w:lang w:val="en-US"/>
              </w:rPr>
              <w:t>Lexical Semantics</w:t>
            </w:r>
          </w:p>
          <w:p w14:paraId="7B7BB416" w14:textId="02344EBF" w:rsidR="00A60029" w:rsidRPr="00A60029" w:rsidRDefault="00A60029" w:rsidP="004A25A0">
            <w:pPr>
              <w:autoSpaceDE w:val="0"/>
              <w:autoSpaceDN w:val="0"/>
              <w:adjustRightInd w:val="0"/>
              <w:rPr>
                <w:rFonts w:cstheme="minorHAnsi"/>
                <w:kern w:val="0"/>
                <w:lang w:val="en-US"/>
              </w:rPr>
            </w:pPr>
            <w:r w:rsidRPr="00A60029">
              <w:rPr>
                <w:rFonts w:cstheme="minorHAnsi"/>
                <w:kern w:val="0"/>
                <w:lang w:val="en-US"/>
              </w:rPr>
              <w:t>Do 25.07.24   General Revision</w:t>
            </w:r>
          </w:p>
        </w:tc>
      </w:tr>
    </w:tbl>
    <w:p w14:paraId="62876B1B" w14:textId="1F8E74BE" w:rsidR="002A3C29" w:rsidRPr="00A60029" w:rsidRDefault="002A3C29" w:rsidP="00606F9A">
      <w:pPr>
        <w:jc w:val="both"/>
        <w:rPr>
          <w:rFonts w:cstheme="minorHAnsi"/>
          <w:lang w:val="en-US"/>
        </w:rPr>
      </w:pPr>
    </w:p>
    <w:sectPr w:rsidR="002A3C29" w:rsidRPr="00A60029">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BDE9D" w14:textId="77777777" w:rsidR="00FF63A6" w:rsidRDefault="00FF63A6" w:rsidP="00851019">
      <w:r>
        <w:separator/>
      </w:r>
    </w:p>
  </w:endnote>
  <w:endnote w:type="continuationSeparator" w:id="0">
    <w:p w14:paraId="03D00401" w14:textId="77777777" w:rsidR="00FF63A6" w:rsidRDefault="00FF63A6" w:rsidP="00851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FBB26" w14:textId="77777777" w:rsidR="00FF63A6" w:rsidRDefault="00FF63A6" w:rsidP="00851019">
      <w:r>
        <w:separator/>
      </w:r>
    </w:p>
  </w:footnote>
  <w:footnote w:type="continuationSeparator" w:id="0">
    <w:p w14:paraId="5520CCF2" w14:textId="77777777" w:rsidR="00FF63A6" w:rsidRDefault="00FF63A6" w:rsidP="00851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06811" w14:textId="3F718364" w:rsidR="00851019" w:rsidRDefault="00851019" w:rsidP="00851019">
    <w:pPr>
      <w:pStyle w:val="Kopfzeile"/>
      <w:jc w:val="center"/>
    </w:pPr>
    <w:r>
      <w:tab/>
    </w:r>
    <w:r>
      <w:tab/>
    </w:r>
    <w:r w:rsidRPr="00851019">
      <w:rPr>
        <w:noProof/>
      </w:rPr>
      <w:drawing>
        <wp:inline distT="0" distB="0" distL="0" distR="0" wp14:anchorId="401B0AD8" wp14:editId="726D7545">
          <wp:extent cx="630604" cy="528506"/>
          <wp:effectExtent l="0" t="0" r="4445" b="5080"/>
          <wp:docPr id="13" name="Grafik 5">
            <a:extLst xmlns:a="http://schemas.openxmlformats.org/drawingml/2006/main">
              <a:ext uri="{FF2B5EF4-FFF2-40B4-BE49-F238E27FC236}">
                <a16:creationId xmlns:a16="http://schemas.microsoft.com/office/drawing/2014/main" id="{5304F80F-65F8-DF4E-A1EA-DCE68CF9B7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5">
                    <a:extLst>
                      <a:ext uri="{FF2B5EF4-FFF2-40B4-BE49-F238E27FC236}">
                        <a16:creationId xmlns:a16="http://schemas.microsoft.com/office/drawing/2014/main" id="{5304F80F-65F8-DF4E-A1EA-DCE68CF9B733}"/>
                      </a:ext>
                    </a:extLst>
                  </pic:cNvPr>
                  <pic:cNvPicPr>
                    <a:picLocks noChangeAspect="1"/>
                  </pic:cNvPicPr>
                </pic:nvPicPr>
                <pic:blipFill>
                  <a:blip r:embed="rId1"/>
                  <a:stretch>
                    <a:fillRect/>
                  </a:stretch>
                </pic:blipFill>
                <pic:spPr bwMode="auto">
                  <a:xfrm>
                    <a:off x="0" y="0"/>
                    <a:ext cx="675553" cy="5661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5740"/>
    <w:multiLevelType w:val="hybridMultilevel"/>
    <w:tmpl w:val="E19A963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54E2FCA"/>
    <w:multiLevelType w:val="hybridMultilevel"/>
    <w:tmpl w:val="9E1C47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B4F63B3"/>
    <w:multiLevelType w:val="hybridMultilevel"/>
    <w:tmpl w:val="222EA2BE"/>
    <w:lvl w:ilvl="0" w:tplc="0E262790">
      <w:start w:val="2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436BD5"/>
    <w:multiLevelType w:val="hybridMultilevel"/>
    <w:tmpl w:val="42A03F60"/>
    <w:lvl w:ilvl="0" w:tplc="D74AB982">
      <w:start w:val="2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A87AC8"/>
    <w:multiLevelType w:val="multilevel"/>
    <w:tmpl w:val="F6D26B46"/>
    <w:lvl w:ilvl="0">
      <w:start w:val="1"/>
      <w:numFmt w:val="decimal"/>
      <w:lvlText w:val="%1"/>
      <w:lvlJc w:val="left"/>
      <w:pPr>
        <w:ind w:left="1656" w:hanging="432"/>
      </w:pPr>
    </w:lvl>
    <w:lvl w:ilvl="1">
      <w:start w:val="1"/>
      <w:numFmt w:val="decimal"/>
      <w:lvlText w:val="%1.%2"/>
      <w:lvlJc w:val="left"/>
      <w:pPr>
        <w:ind w:left="1800" w:hanging="576"/>
      </w:pPr>
    </w:lvl>
    <w:lvl w:ilvl="2">
      <w:start w:val="1"/>
      <w:numFmt w:val="decimal"/>
      <w:pStyle w:val="berschrift3"/>
      <w:lvlText w:val="%1.%2.%3"/>
      <w:lvlJc w:val="left"/>
      <w:pPr>
        <w:ind w:left="1944" w:hanging="720"/>
      </w:pPr>
      <w:rPr>
        <w:i w:val="0"/>
      </w:rPr>
    </w:lvl>
    <w:lvl w:ilvl="3">
      <w:start w:val="1"/>
      <w:numFmt w:val="decimal"/>
      <w:lvlText w:val="%1.%2.%3.%4"/>
      <w:lvlJc w:val="left"/>
      <w:pPr>
        <w:ind w:left="2088" w:hanging="864"/>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1008"/>
      </w:pPr>
    </w:lvl>
    <w:lvl w:ilvl="5">
      <w:start w:val="1"/>
      <w:numFmt w:val="decimal"/>
      <w:lvlText w:val="%1.%2.%3.%4.%5.%6"/>
      <w:lvlJc w:val="left"/>
      <w:pPr>
        <w:ind w:left="2376" w:hanging="1152"/>
      </w:pPr>
    </w:lvl>
    <w:lvl w:ilvl="6">
      <w:start w:val="1"/>
      <w:numFmt w:val="decimal"/>
      <w:lvlText w:val="%1.%2.%3.%4.%5.%6.%7"/>
      <w:lvlJc w:val="left"/>
      <w:pPr>
        <w:ind w:left="2520" w:hanging="1296"/>
      </w:pPr>
    </w:lvl>
    <w:lvl w:ilvl="7">
      <w:start w:val="1"/>
      <w:numFmt w:val="decimal"/>
      <w:lvlText w:val="%1.%2.%3.%4.%5.%6.%7.%8"/>
      <w:lvlJc w:val="left"/>
      <w:pPr>
        <w:ind w:left="2664" w:hanging="1440"/>
      </w:pPr>
    </w:lvl>
    <w:lvl w:ilvl="8">
      <w:start w:val="1"/>
      <w:numFmt w:val="decimal"/>
      <w:lvlText w:val="%1.%2.%3.%4.%5.%6.%7.%8.%9"/>
      <w:lvlJc w:val="left"/>
      <w:pPr>
        <w:ind w:left="2808" w:hanging="1584"/>
      </w:pPr>
    </w:lvl>
  </w:abstractNum>
  <w:abstractNum w:abstractNumId="5" w15:restartNumberingAfterBreak="0">
    <w:nsid w:val="44F05FD1"/>
    <w:multiLevelType w:val="multilevel"/>
    <w:tmpl w:val="3B5CB0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berschrift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F081F9D"/>
    <w:multiLevelType w:val="hybridMultilevel"/>
    <w:tmpl w:val="F0965E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2EF6236"/>
    <w:multiLevelType w:val="hybridMultilevel"/>
    <w:tmpl w:val="E24887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EE072BD"/>
    <w:multiLevelType w:val="multilevel"/>
    <w:tmpl w:val="6E96DC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6EE0D8A"/>
    <w:multiLevelType w:val="multilevel"/>
    <w:tmpl w:val="E29C38F6"/>
    <w:lvl w:ilvl="0">
      <w:start w:val="1"/>
      <w:numFmt w:val="decimal"/>
      <w:lvlText w:val="%1"/>
      <w:lvlJc w:val="left"/>
      <w:pPr>
        <w:ind w:left="1656" w:hanging="432"/>
      </w:pPr>
    </w:lvl>
    <w:lvl w:ilvl="1">
      <w:start w:val="1"/>
      <w:numFmt w:val="decimal"/>
      <w:lvlText w:val="%1.%2"/>
      <w:lvlJc w:val="left"/>
      <w:pPr>
        <w:ind w:left="1800" w:hanging="576"/>
      </w:pPr>
    </w:lvl>
    <w:lvl w:ilvl="2">
      <w:start w:val="1"/>
      <w:numFmt w:val="decimal"/>
      <w:lvlText w:val="%1.%2.%3"/>
      <w:lvlJc w:val="left"/>
      <w:pPr>
        <w:ind w:left="1944" w:hanging="720"/>
      </w:pPr>
    </w:lvl>
    <w:lvl w:ilvl="3">
      <w:start w:val="1"/>
      <w:numFmt w:val="decimal"/>
      <w:lvlText w:val="%1.%2.%3.%4"/>
      <w:lvlJc w:val="left"/>
      <w:pPr>
        <w:ind w:left="2088" w:hanging="864"/>
      </w:pPr>
    </w:lvl>
    <w:lvl w:ilvl="4">
      <w:start w:val="1"/>
      <w:numFmt w:val="decimal"/>
      <w:lvlText w:val="%1.%2.%3.%4.%5"/>
      <w:lvlJc w:val="left"/>
      <w:pPr>
        <w:ind w:left="2232" w:hanging="1008"/>
      </w:pPr>
    </w:lvl>
    <w:lvl w:ilvl="5">
      <w:start w:val="1"/>
      <w:numFmt w:val="decimal"/>
      <w:lvlText w:val="%1.%2.%3.%4.%5.%6"/>
      <w:lvlJc w:val="left"/>
      <w:pPr>
        <w:ind w:left="2376" w:hanging="1152"/>
      </w:pPr>
    </w:lvl>
    <w:lvl w:ilvl="6">
      <w:start w:val="1"/>
      <w:numFmt w:val="decimal"/>
      <w:lvlText w:val="%1.%2.%3.%4.%5.%6.%7"/>
      <w:lvlJc w:val="left"/>
      <w:pPr>
        <w:ind w:left="2520" w:hanging="1296"/>
      </w:pPr>
    </w:lvl>
    <w:lvl w:ilvl="7">
      <w:start w:val="1"/>
      <w:numFmt w:val="decimal"/>
      <w:lvlText w:val="%1.%2.%3.%4.%5.%6.%7.%8"/>
      <w:lvlJc w:val="left"/>
      <w:pPr>
        <w:ind w:left="2664" w:hanging="1440"/>
      </w:pPr>
    </w:lvl>
    <w:lvl w:ilvl="8">
      <w:start w:val="1"/>
      <w:numFmt w:val="decimal"/>
      <w:lvlText w:val="%1.%2.%3.%4.%5.%6.%7.%8.%9"/>
      <w:lvlJc w:val="left"/>
      <w:pPr>
        <w:ind w:left="2808" w:hanging="1584"/>
      </w:pPr>
    </w:lvl>
  </w:abstractNum>
  <w:abstractNum w:abstractNumId="10" w15:restartNumberingAfterBreak="0">
    <w:nsid w:val="72631257"/>
    <w:multiLevelType w:val="hybridMultilevel"/>
    <w:tmpl w:val="C5FA92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4"/>
  </w:num>
  <w:num w:numId="3">
    <w:abstractNumId w:val="8"/>
  </w:num>
  <w:num w:numId="4">
    <w:abstractNumId w:val="4"/>
  </w:num>
  <w:num w:numId="5">
    <w:abstractNumId w:val="5"/>
  </w:num>
  <w:num w:numId="6">
    <w:abstractNumId w:val="2"/>
  </w:num>
  <w:num w:numId="7">
    <w:abstractNumId w:val="3"/>
  </w:num>
  <w:num w:numId="8">
    <w:abstractNumId w:val="0"/>
  </w:num>
  <w:num w:numId="9">
    <w:abstractNumId w:val="7"/>
  </w:num>
  <w:num w:numId="10">
    <w:abstractNumId w:val="1"/>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33D"/>
    <w:rsid w:val="000011A2"/>
    <w:rsid w:val="00022EB7"/>
    <w:rsid w:val="00023BF2"/>
    <w:rsid w:val="00073B2E"/>
    <w:rsid w:val="00215B3B"/>
    <w:rsid w:val="002A3C29"/>
    <w:rsid w:val="004051B8"/>
    <w:rsid w:val="00423427"/>
    <w:rsid w:val="00451CC8"/>
    <w:rsid w:val="004B284C"/>
    <w:rsid w:val="004B4ED9"/>
    <w:rsid w:val="004C44D2"/>
    <w:rsid w:val="004D222D"/>
    <w:rsid w:val="004D3874"/>
    <w:rsid w:val="005E333D"/>
    <w:rsid w:val="005E58C1"/>
    <w:rsid w:val="00606F9A"/>
    <w:rsid w:val="006E093E"/>
    <w:rsid w:val="007551CA"/>
    <w:rsid w:val="00792A31"/>
    <w:rsid w:val="007B107A"/>
    <w:rsid w:val="007D19C6"/>
    <w:rsid w:val="00851019"/>
    <w:rsid w:val="009002C8"/>
    <w:rsid w:val="009211F0"/>
    <w:rsid w:val="00971CBA"/>
    <w:rsid w:val="009C5296"/>
    <w:rsid w:val="00A60029"/>
    <w:rsid w:val="00A773A9"/>
    <w:rsid w:val="00B12BC2"/>
    <w:rsid w:val="00B45230"/>
    <w:rsid w:val="00B85C6E"/>
    <w:rsid w:val="00BB00AD"/>
    <w:rsid w:val="00CC39F7"/>
    <w:rsid w:val="00D5468A"/>
    <w:rsid w:val="00DC20C5"/>
    <w:rsid w:val="00E538AB"/>
    <w:rsid w:val="00EC3649"/>
    <w:rsid w:val="00F549F3"/>
    <w:rsid w:val="00F60F86"/>
    <w:rsid w:val="00FF63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F82C2"/>
  <w15:chartTrackingRefBased/>
  <w15:docId w15:val="{F68D3F23-AF7D-704C-9E34-C32AC3A4E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paragraph" w:styleId="berschrift3">
    <w:name w:val="heading 3"/>
    <w:basedOn w:val="Standard"/>
    <w:next w:val="Standard"/>
    <w:link w:val="berschrift3Zchn"/>
    <w:autoRedefine/>
    <w:uiPriority w:val="9"/>
    <w:unhideWhenUsed/>
    <w:qFormat/>
    <w:rsid w:val="009002C8"/>
    <w:pPr>
      <w:keepNext/>
      <w:keepLines/>
      <w:numPr>
        <w:ilvl w:val="2"/>
        <w:numId w:val="4"/>
      </w:numPr>
      <w:tabs>
        <w:tab w:val="left" w:pos="567"/>
      </w:tabs>
      <w:spacing w:before="400" w:after="360"/>
      <w:jc w:val="both"/>
      <w:outlineLvl w:val="2"/>
    </w:pPr>
    <w:rPr>
      <w:rFonts w:ascii="Times New Roman" w:eastAsia="Arial Unicode MS" w:hAnsi="Times New Roman" w:cs="Times New Roman"/>
      <w:b/>
      <w:u w:color="000000"/>
    </w:rPr>
  </w:style>
  <w:style w:type="paragraph" w:styleId="berschrift4">
    <w:name w:val="heading 4"/>
    <w:basedOn w:val="Standard"/>
    <w:next w:val="Standard"/>
    <w:link w:val="berschrift4Zchn"/>
    <w:autoRedefine/>
    <w:uiPriority w:val="9"/>
    <w:unhideWhenUsed/>
    <w:qFormat/>
    <w:rsid w:val="00E538AB"/>
    <w:pPr>
      <w:keepNext/>
      <w:keepLines/>
      <w:numPr>
        <w:ilvl w:val="3"/>
        <w:numId w:val="5"/>
      </w:numPr>
      <w:tabs>
        <w:tab w:val="left" w:pos="567"/>
      </w:tabs>
      <w:spacing w:before="280" w:after="240"/>
      <w:ind w:left="2088" w:hanging="864"/>
      <w:jc w:val="both"/>
      <w:outlineLvl w:val="3"/>
    </w:pPr>
    <w:rPr>
      <w:rFonts w:ascii="Times New Roman" w:eastAsiaTheme="majorEastAsia" w:hAnsi="Times New Roman" w:cstheme="majorBidi"/>
      <w:b/>
      <w:iCs/>
      <w:color w:val="000000" w:themeColor="text1"/>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9002C8"/>
    <w:rPr>
      <w:rFonts w:ascii="Times New Roman" w:eastAsia="Arial Unicode MS" w:hAnsi="Times New Roman" w:cs="Times New Roman"/>
      <w:b/>
      <w:u w:color="000000"/>
      <w:lang w:val="en-GB"/>
    </w:rPr>
  </w:style>
  <w:style w:type="character" w:customStyle="1" w:styleId="berschrift4Zchn">
    <w:name w:val="Überschrift 4 Zchn"/>
    <w:basedOn w:val="Absatz-Standardschriftart"/>
    <w:link w:val="berschrift4"/>
    <w:uiPriority w:val="9"/>
    <w:rsid w:val="00E538AB"/>
    <w:rPr>
      <w:rFonts w:ascii="Times New Roman" w:eastAsiaTheme="majorEastAsia" w:hAnsi="Times New Roman" w:cstheme="majorBidi"/>
      <w:b/>
      <w:iCs/>
      <w:color w:val="000000" w:themeColor="text1"/>
      <w:lang w:val="en-US"/>
    </w:rPr>
  </w:style>
  <w:style w:type="character" w:styleId="Kommentarzeichen">
    <w:name w:val="annotation reference"/>
    <w:basedOn w:val="Absatz-Standardschriftart"/>
    <w:uiPriority w:val="99"/>
    <w:semiHidden/>
    <w:unhideWhenUsed/>
    <w:rsid w:val="005E333D"/>
    <w:rPr>
      <w:sz w:val="16"/>
      <w:szCs w:val="16"/>
    </w:rPr>
  </w:style>
  <w:style w:type="paragraph" w:styleId="Kommentartext">
    <w:name w:val="annotation text"/>
    <w:basedOn w:val="Standard"/>
    <w:link w:val="KommentartextZchn"/>
    <w:uiPriority w:val="99"/>
    <w:unhideWhenUsed/>
    <w:rsid w:val="005E333D"/>
    <w:pPr>
      <w:jc w:val="both"/>
    </w:pPr>
    <w:rPr>
      <w:rFonts w:ascii="Arial" w:hAnsi="Arial" w:cs="Arial"/>
      <w:kern w:val="0"/>
      <w:sz w:val="20"/>
      <w:szCs w:val="20"/>
      <w14:ligatures w14:val="none"/>
    </w:rPr>
  </w:style>
  <w:style w:type="character" w:customStyle="1" w:styleId="KommentartextZchn">
    <w:name w:val="Kommentartext Zchn"/>
    <w:basedOn w:val="Absatz-Standardschriftart"/>
    <w:link w:val="Kommentartext"/>
    <w:uiPriority w:val="99"/>
    <w:rsid w:val="005E333D"/>
    <w:rPr>
      <w:rFonts w:ascii="Arial" w:hAnsi="Arial" w:cs="Arial"/>
      <w:kern w:val="0"/>
      <w:sz w:val="20"/>
      <w:szCs w:val="20"/>
      <w:lang w:val="en-GB"/>
      <w14:ligatures w14:val="none"/>
    </w:rPr>
  </w:style>
  <w:style w:type="paragraph" w:customStyle="1" w:styleId="Default">
    <w:name w:val="Default"/>
    <w:rsid w:val="00B45230"/>
    <w:pPr>
      <w:autoSpaceDE w:val="0"/>
      <w:autoSpaceDN w:val="0"/>
      <w:adjustRightInd w:val="0"/>
    </w:pPr>
    <w:rPr>
      <w:rFonts w:ascii="Calibri" w:hAnsi="Calibri" w:cs="Calibri"/>
      <w:color w:val="000000"/>
      <w:kern w:val="0"/>
      <w:lang w:val="en-GB"/>
    </w:rPr>
  </w:style>
  <w:style w:type="paragraph" w:styleId="Listenabsatz">
    <w:name w:val="List Paragraph"/>
    <w:basedOn w:val="Standard"/>
    <w:uiPriority w:val="34"/>
    <w:qFormat/>
    <w:rsid w:val="004B284C"/>
    <w:pPr>
      <w:ind w:left="720"/>
      <w:contextualSpacing/>
    </w:pPr>
  </w:style>
  <w:style w:type="paragraph" w:styleId="Kopfzeile">
    <w:name w:val="header"/>
    <w:basedOn w:val="Standard"/>
    <w:link w:val="KopfzeileZchn"/>
    <w:uiPriority w:val="99"/>
    <w:unhideWhenUsed/>
    <w:rsid w:val="00851019"/>
    <w:pPr>
      <w:tabs>
        <w:tab w:val="center" w:pos="4513"/>
        <w:tab w:val="right" w:pos="9026"/>
      </w:tabs>
    </w:pPr>
  </w:style>
  <w:style w:type="character" w:customStyle="1" w:styleId="KopfzeileZchn">
    <w:name w:val="Kopfzeile Zchn"/>
    <w:basedOn w:val="Absatz-Standardschriftart"/>
    <w:link w:val="Kopfzeile"/>
    <w:uiPriority w:val="99"/>
    <w:rsid w:val="00851019"/>
    <w:rPr>
      <w:lang w:val="en-GB"/>
    </w:rPr>
  </w:style>
  <w:style w:type="paragraph" w:styleId="Fuzeile">
    <w:name w:val="footer"/>
    <w:basedOn w:val="Standard"/>
    <w:link w:val="FuzeileZchn"/>
    <w:uiPriority w:val="99"/>
    <w:unhideWhenUsed/>
    <w:rsid w:val="00851019"/>
    <w:pPr>
      <w:tabs>
        <w:tab w:val="center" w:pos="4513"/>
        <w:tab w:val="right" w:pos="9026"/>
      </w:tabs>
    </w:pPr>
  </w:style>
  <w:style w:type="character" w:customStyle="1" w:styleId="FuzeileZchn">
    <w:name w:val="Fußzeile Zchn"/>
    <w:basedOn w:val="Absatz-Standardschriftart"/>
    <w:link w:val="Fuzeile"/>
    <w:uiPriority w:val="99"/>
    <w:rsid w:val="00851019"/>
    <w:rPr>
      <w:lang w:val="en-GB"/>
    </w:rPr>
  </w:style>
  <w:style w:type="paragraph" w:styleId="Funotentext">
    <w:name w:val="footnote text"/>
    <w:basedOn w:val="Standard"/>
    <w:link w:val="FunotentextZchn"/>
    <w:uiPriority w:val="99"/>
    <w:semiHidden/>
    <w:unhideWhenUsed/>
    <w:rsid w:val="004D222D"/>
    <w:rPr>
      <w:sz w:val="20"/>
      <w:szCs w:val="20"/>
    </w:rPr>
  </w:style>
  <w:style w:type="character" w:customStyle="1" w:styleId="FunotentextZchn">
    <w:name w:val="Fußnotentext Zchn"/>
    <w:basedOn w:val="Absatz-Standardschriftart"/>
    <w:link w:val="Funotentext"/>
    <w:uiPriority w:val="99"/>
    <w:semiHidden/>
    <w:rsid w:val="004D222D"/>
    <w:rPr>
      <w:sz w:val="20"/>
      <w:szCs w:val="20"/>
      <w:lang w:val="en-GB"/>
    </w:rPr>
  </w:style>
  <w:style w:type="character" w:styleId="Funotenzeichen">
    <w:name w:val="footnote reference"/>
    <w:basedOn w:val="Absatz-Standardschriftart"/>
    <w:uiPriority w:val="99"/>
    <w:semiHidden/>
    <w:unhideWhenUsed/>
    <w:rsid w:val="004D222D"/>
    <w:rPr>
      <w:vertAlign w:val="superscript"/>
    </w:rPr>
  </w:style>
  <w:style w:type="paragraph" w:styleId="StandardWeb">
    <w:name w:val="Normal (Web)"/>
    <w:basedOn w:val="Standard"/>
    <w:uiPriority w:val="99"/>
    <w:semiHidden/>
    <w:unhideWhenUsed/>
    <w:rsid w:val="000011A2"/>
    <w:pPr>
      <w:spacing w:before="100" w:beforeAutospacing="1" w:after="100" w:afterAutospacing="1"/>
    </w:pPr>
    <w:rPr>
      <w:rFonts w:ascii="Times New Roman" w:eastAsia="Times New Roman" w:hAnsi="Times New Roman" w:cs="Times New Roman"/>
      <w:kern w:val="0"/>
      <w:lang w:val="de-DE" w:eastAsia="de-DE"/>
      <w14:ligatures w14:val="none"/>
    </w:rPr>
  </w:style>
  <w:style w:type="character" w:styleId="Fett">
    <w:name w:val="Strong"/>
    <w:basedOn w:val="Absatz-Standardschriftart"/>
    <w:uiPriority w:val="22"/>
    <w:qFormat/>
    <w:rsid w:val="000011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11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78924-E5AA-6945-B0CA-9CEBD6432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257</Words>
  <Characters>1624</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Nazze</dc:creator>
  <cp:keywords/>
  <dc:description/>
  <cp:lastModifiedBy>Mariam Muwanga</cp:lastModifiedBy>
  <cp:revision>2</cp:revision>
  <cp:lastPrinted>2024-03-21T11:08:00Z</cp:lastPrinted>
  <dcterms:created xsi:type="dcterms:W3CDTF">2024-03-28T11:31:00Z</dcterms:created>
  <dcterms:modified xsi:type="dcterms:W3CDTF">2024-03-28T11:31:00Z</dcterms:modified>
</cp:coreProperties>
</file>